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65" w:rsidRDefault="00E83D65">
      <w:pPr>
        <w:jc w:val="center"/>
        <w:rPr>
          <w:b w:val="0"/>
          <w:sz w:val="24"/>
          <w:szCs w:val="24"/>
        </w:rPr>
      </w:pPr>
      <w:r w:rsidRPr="00E83D65">
        <w:rPr>
          <w:b w:val="0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95pt;height:762.1pt" o:ole="">
            <v:imagedata r:id="rId9" o:title=""/>
          </v:shape>
          <o:OLEObject Type="Embed" ProgID="Acrobat.Document.DC" ShapeID="_x0000_i1025" DrawAspect="Content" ObjectID="_1787378749" r:id="rId10"/>
        </w:object>
      </w:r>
    </w:p>
    <w:p w:rsidR="00E83D65" w:rsidRDefault="00E83D65">
      <w:pPr>
        <w:jc w:val="center"/>
        <w:rPr>
          <w:b w:val="0"/>
          <w:sz w:val="24"/>
          <w:szCs w:val="24"/>
        </w:rPr>
      </w:pPr>
    </w:p>
    <w:p w:rsidR="00E83D65" w:rsidRDefault="00E83D65" w:rsidP="00E83D65">
      <w:pPr>
        <w:rPr>
          <w:b w:val="0"/>
          <w:sz w:val="24"/>
          <w:szCs w:val="24"/>
        </w:rPr>
      </w:pPr>
    </w:p>
    <w:p w:rsidR="00E83D65" w:rsidRDefault="00E83D65">
      <w:pPr>
        <w:jc w:val="center"/>
        <w:rPr>
          <w:b w:val="0"/>
          <w:sz w:val="24"/>
          <w:szCs w:val="24"/>
        </w:rPr>
      </w:pPr>
    </w:p>
    <w:p w:rsidR="00D40D99" w:rsidRDefault="00277410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Учебный план основного общего образования по ФГОС-2021 и ФОП</w:t>
      </w:r>
      <w:r>
        <w:br/>
      </w:r>
      <w:r>
        <w:rPr>
          <w:rFonts w:cs="Times New Roman"/>
          <w:sz w:val="24"/>
          <w:szCs w:val="24"/>
        </w:rPr>
        <w:t>при пятидневной учебной неделе</w:t>
      </w:r>
    </w:p>
    <w:p w:rsidR="00D40D99" w:rsidRDefault="00277410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Пояснительная записка</w:t>
      </w:r>
    </w:p>
    <w:p w:rsidR="00D40D99" w:rsidRDefault="00277410" w:rsidP="00E83D65">
      <w:pPr>
        <w:pStyle w:val="Heading1"/>
        <w:spacing w:before="68" w:line="242" w:lineRule="auto"/>
        <w:ind w:leftChars="240" w:left="482" w:right="9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Учебный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план</w:t>
      </w:r>
      <w:r>
        <w:rPr>
          <w:b w:val="0"/>
          <w:spacing w:val="5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202</w:t>
      </w:r>
      <w:r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-202</w:t>
      </w:r>
      <w:r>
        <w:rPr>
          <w:b w:val="0"/>
          <w:sz w:val="24"/>
          <w:szCs w:val="24"/>
        </w:rPr>
        <w:t>5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учебный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год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составлен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соответствии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>
        <w:rPr>
          <w:b w:val="0"/>
          <w:spacing w:val="-1"/>
          <w:sz w:val="24"/>
          <w:szCs w:val="24"/>
        </w:rPr>
        <w:t xml:space="preserve">  документами,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регламентирующими  деятельность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pacing w:val="-67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>руководящих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-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педагогических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работников:</w:t>
      </w:r>
    </w:p>
    <w:p w:rsidR="00D40D99" w:rsidRDefault="00277410">
      <w:pPr>
        <w:pStyle w:val="ac"/>
        <w:numPr>
          <w:ilvl w:val="0"/>
          <w:numId w:val="1"/>
        </w:numPr>
        <w:tabs>
          <w:tab w:val="left" w:pos="849"/>
          <w:tab w:val="left" w:pos="850"/>
          <w:tab w:val="left" w:pos="2793"/>
          <w:tab w:val="left" w:pos="3837"/>
          <w:tab w:val="left" w:pos="4483"/>
          <w:tab w:val="left" w:pos="5148"/>
          <w:tab w:val="left" w:pos="6458"/>
          <w:tab w:val="left" w:pos="7385"/>
          <w:tab w:val="left" w:pos="8273"/>
          <w:tab w:val="left" w:pos="8915"/>
        </w:tabs>
        <w:spacing w:before="1" w:line="322" w:lineRule="exact"/>
        <w:ind w:hanging="589"/>
        <w:contextualSpacing w:val="0"/>
        <w:rPr>
          <w:sz w:val="24"/>
          <w:szCs w:val="24"/>
        </w:rPr>
      </w:pPr>
      <w:r>
        <w:rPr>
          <w:sz w:val="24"/>
          <w:szCs w:val="24"/>
        </w:rPr>
        <w:t>Федеральный</w:t>
      </w:r>
      <w:r>
        <w:rPr>
          <w:sz w:val="24"/>
          <w:szCs w:val="24"/>
        </w:rPr>
        <w:tab/>
        <w:t>закон</w:t>
      </w:r>
      <w:r>
        <w:rPr>
          <w:sz w:val="24"/>
          <w:szCs w:val="24"/>
        </w:rPr>
        <w:tab/>
        <w:t>от</w:t>
      </w:r>
      <w:r>
        <w:rPr>
          <w:sz w:val="24"/>
          <w:szCs w:val="24"/>
        </w:rPr>
        <w:tab/>
        <w:t>29</w:t>
      </w:r>
      <w:r>
        <w:rPr>
          <w:sz w:val="24"/>
          <w:szCs w:val="24"/>
        </w:rPr>
        <w:tab/>
        <w:t>декабря</w:t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  <w:t>года</w:t>
      </w:r>
      <w:r>
        <w:rPr>
          <w:sz w:val="24"/>
          <w:szCs w:val="24"/>
        </w:rPr>
        <w:tab/>
        <w:t>№</w:t>
      </w:r>
      <w:r>
        <w:rPr>
          <w:sz w:val="24"/>
          <w:szCs w:val="24"/>
        </w:rPr>
        <w:tab/>
        <w:t>273-ФЗ</w:t>
      </w:r>
    </w:p>
    <w:p w:rsidR="00D40D99" w:rsidRDefault="00277410">
      <w:pPr>
        <w:pStyle w:val="a4"/>
        <w:ind w:left="849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pacing w:val="-1"/>
          <w:sz w:val="24"/>
          <w:szCs w:val="24"/>
        </w:rPr>
        <w:t>«Об</w:t>
      </w:r>
      <w:r>
        <w:rPr>
          <w:rFonts w:cs="Times New Roman"/>
          <w:b w:val="0"/>
          <w:spacing w:val="-10"/>
          <w:sz w:val="24"/>
          <w:szCs w:val="24"/>
        </w:rPr>
        <w:t xml:space="preserve"> </w:t>
      </w:r>
      <w:r>
        <w:rPr>
          <w:rFonts w:cs="Times New Roman"/>
          <w:b w:val="0"/>
          <w:spacing w:val="-1"/>
          <w:sz w:val="24"/>
          <w:szCs w:val="24"/>
        </w:rPr>
        <w:t>образовании</w:t>
      </w:r>
      <w:r>
        <w:rPr>
          <w:rFonts w:cs="Times New Roman"/>
          <w:b w:val="0"/>
          <w:spacing w:val="-2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в</w:t>
      </w:r>
      <w:r>
        <w:rPr>
          <w:rFonts w:cs="Times New Roman"/>
          <w:b w:val="0"/>
          <w:spacing w:val="-17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Российской</w:t>
      </w:r>
      <w:r>
        <w:rPr>
          <w:rFonts w:cs="Times New Roman"/>
          <w:b w:val="0"/>
          <w:spacing w:val="1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Федерации».</w:t>
      </w:r>
    </w:p>
    <w:p w:rsidR="00D40D99" w:rsidRDefault="00277410">
      <w:pPr>
        <w:pStyle w:val="a4"/>
        <w:numPr>
          <w:ilvl w:val="0"/>
          <w:numId w:val="1"/>
        </w:numPr>
        <w:ind w:hanging="589"/>
        <w:jc w:val="both"/>
        <w:rPr>
          <w:rFonts w:cs="Times New Roman"/>
          <w:b w:val="0"/>
          <w:bCs w:val="0"/>
          <w:sz w:val="24"/>
          <w:szCs w:val="24"/>
        </w:rPr>
      </w:pPr>
      <w:proofErr w:type="gramStart"/>
      <w:r>
        <w:rPr>
          <w:rFonts w:cs="Times New Roman"/>
          <w:b w:val="0"/>
          <w:bCs w:val="0"/>
          <w:sz w:val="24"/>
          <w:szCs w:val="24"/>
        </w:rPr>
        <w:t>Федеральны</w:t>
      </w:r>
      <w:r>
        <w:rPr>
          <w:rFonts w:cs="Times New Roman"/>
          <w:b w:val="0"/>
          <w:bCs w:val="0"/>
          <w:sz w:val="24"/>
          <w:szCs w:val="24"/>
        </w:rPr>
        <w:t>й</w:t>
      </w:r>
      <w:r>
        <w:rPr>
          <w:rFonts w:cs="Times New Roman"/>
          <w:b w:val="0"/>
          <w:bCs w:val="0"/>
          <w:sz w:val="24"/>
          <w:szCs w:val="24"/>
        </w:rPr>
        <w:t xml:space="preserve"> закон от 19.12.2023 № 618-ФЗ "О внесении изменений в Федеральный закон "</w:t>
      </w:r>
      <w:r>
        <w:rPr>
          <w:rFonts w:cs="Times New Roman"/>
          <w:b w:val="0"/>
          <w:bCs w:val="0"/>
          <w:sz w:val="24"/>
          <w:szCs w:val="24"/>
        </w:rPr>
        <w:t xml:space="preserve">Об образовании в Российской Федерации", приказом </w:t>
      </w:r>
      <w:proofErr w:type="spellStart"/>
      <w:r>
        <w:rPr>
          <w:rFonts w:cs="Times New Roman"/>
          <w:b w:val="0"/>
          <w:bCs w:val="0"/>
          <w:sz w:val="24"/>
          <w:szCs w:val="24"/>
        </w:rPr>
        <w:t>Минпросвещения</w:t>
      </w:r>
      <w:proofErr w:type="spellEnd"/>
      <w:r>
        <w:rPr>
          <w:rFonts w:cs="Times New Roman"/>
          <w:b w:val="0"/>
          <w:bCs w:val="0"/>
          <w:sz w:val="24"/>
          <w:szCs w:val="24"/>
        </w:rPr>
        <w:t xml:space="preserve"> России </w:t>
      </w:r>
      <w:r>
        <w:rPr>
          <w:b w:val="0"/>
          <w:bCs w:val="0"/>
          <w:sz w:val="24"/>
          <w:szCs w:val="24"/>
        </w:rPr>
        <w:t>от 27.12.2023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</w:t>
      </w:r>
      <w:r>
        <w:rPr>
          <w:b w:val="0"/>
          <w:bCs w:val="0"/>
          <w:sz w:val="24"/>
          <w:szCs w:val="24"/>
        </w:rPr>
        <w:t>ных государственных образовательных стандартов основного общего образования и среднего общего образования"</w:t>
      </w:r>
      <w:proofErr w:type="gramEnd"/>
    </w:p>
    <w:p w:rsidR="00D40D99" w:rsidRDefault="00277410">
      <w:pPr>
        <w:pStyle w:val="ac"/>
        <w:numPr>
          <w:ilvl w:val="0"/>
          <w:numId w:val="1"/>
        </w:numPr>
        <w:tabs>
          <w:tab w:val="left" w:pos="850"/>
        </w:tabs>
        <w:ind w:right="368"/>
        <w:contextualSpacing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Приказ      Министерства       просвещения       Российской  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1063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</w:t>
      </w:r>
      <w:r>
        <w:rPr>
          <w:sz w:val="24"/>
          <w:szCs w:val="24"/>
        </w:rPr>
        <w:t>и и осуществления образовательной деятельности по основным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 общего, основного общего и среднего общего 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115»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вступает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01.09.2023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года).</w:t>
      </w:r>
      <w:proofErr w:type="gramEnd"/>
    </w:p>
    <w:p w:rsidR="00D40D99" w:rsidRDefault="00277410">
      <w:pPr>
        <w:pStyle w:val="ac"/>
        <w:numPr>
          <w:ilvl w:val="0"/>
          <w:numId w:val="1"/>
        </w:numPr>
        <w:tabs>
          <w:tab w:val="left" w:pos="850"/>
        </w:tabs>
        <w:ind w:right="36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Приказ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 Министерства просвещения Российской Федерации от 22 марта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№ 115».</w:t>
      </w:r>
    </w:p>
    <w:p w:rsidR="00D40D99" w:rsidRDefault="00277410">
      <w:pPr>
        <w:pStyle w:val="ac"/>
        <w:numPr>
          <w:ilvl w:val="0"/>
          <w:numId w:val="1"/>
        </w:numPr>
        <w:tabs>
          <w:tab w:val="left" w:pos="850"/>
        </w:tabs>
        <w:ind w:right="37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    министерства      просвещения      </w:t>
      </w:r>
      <w:r>
        <w:rPr>
          <w:sz w:val="24"/>
          <w:szCs w:val="24"/>
        </w:rPr>
        <w:t>Российской      Федерации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31 мая 2021 года № 287 «Об утверждении федерального государственного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образования».</w:t>
      </w:r>
    </w:p>
    <w:p w:rsidR="00D40D99" w:rsidRDefault="00277410">
      <w:pPr>
        <w:pStyle w:val="ac"/>
        <w:numPr>
          <w:ilvl w:val="0"/>
          <w:numId w:val="1"/>
        </w:numPr>
        <w:tabs>
          <w:tab w:val="left" w:pos="850"/>
        </w:tabs>
        <w:ind w:right="36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РФ от 17 марта 2020 года № 103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z w:val="24"/>
          <w:szCs w:val="24"/>
        </w:rPr>
        <w:t>провождения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 образования и дополнительных общеобразовательных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дистанционных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технологий».</w:t>
      </w:r>
    </w:p>
    <w:p w:rsidR="00D40D99" w:rsidRDefault="00277410">
      <w:pPr>
        <w:pStyle w:val="ac"/>
        <w:numPr>
          <w:ilvl w:val="0"/>
          <w:numId w:val="1"/>
        </w:numPr>
        <w:tabs>
          <w:tab w:val="left" w:pos="850"/>
        </w:tabs>
        <w:ind w:right="37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Российской Федерации № 568 от 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июля 2022 года «О внесении изменений в федеральный государственный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стандарт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образования».</w:t>
      </w:r>
    </w:p>
    <w:p w:rsidR="00D40D99" w:rsidRDefault="00277410">
      <w:pPr>
        <w:pStyle w:val="ac"/>
        <w:numPr>
          <w:ilvl w:val="0"/>
          <w:numId w:val="1"/>
        </w:numPr>
        <w:tabs>
          <w:tab w:val="left" w:pos="850"/>
        </w:tabs>
        <w:ind w:right="36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</w:t>
      </w:r>
      <w:r>
        <w:rPr>
          <w:sz w:val="24"/>
          <w:szCs w:val="24"/>
        </w:rPr>
        <w:t>рства просвещения Российской Федерации от 21.09.2022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858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допущенных к использованию при реализации имеющих государственную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аккредитацию образовательных программ начального общего, 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общего, сре</w:t>
      </w:r>
      <w:r>
        <w:rPr>
          <w:sz w:val="24"/>
          <w:szCs w:val="24"/>
        </w:rPr>
        <w:t>днего общего образования организациями, осуществляющими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исключенных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учебников».</w:t>
      </w:r>
    </w:p>
    <w:p w:rsidR="00D40D99" w:rsidRDefault="00277410">
      <w:pPr>
        <w:pStyle w:val="ac"/>
        <w:numPr>
          <w:ilvl w:val="0"/>
          <w:numId w:val="1"/>
        </w:numPr>
        <w:tabs>
          <w:tab w:val="left" w:pos="850"/>
        </w:tabs>
        <w:spacing w:before="3" w:line="247" w:lineRule="auto"/>
        <w:ind w:right="82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ФОП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осве</w:t>
      </w:r>
      <w:r>
        <w:rPr>
          <w:spacing w:val="-3"/>
          <w:sz w:val="24"/>
          <w:szCs w:val="24"/>
        </w:rPr>
        <w:t>щ</w:t>
      </w:r>
      <w:r>
        <w:rPr>
          <w:sz w:val="24"/>
          <w:szCs w:val="24"/>
        </w:rPr>
        <w:t>е</w:t>
      </w:r>
      <w:r>
        <w:rPr>
          <w:spacing w:val="-2"/>
          <w:sz w:val="24"/>
          <w:szCs w:val="24"/>
        </w:rPr>
        <w:t>н</w:t>
      </w:r>
      <w:r>
        <w:rPr>
          <w:sz w:val="24"/>
          <w:szCs w:val="24"/>
        </w:rPr>
        <w:t xml:space="preserve">ия   </w:t>
      </w:r>
      <w:r>
        <w:rPr>
          <w:spacing w:val="-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сс</w:t>
      </w:r>
      <w:r>
        <w:rPr>
          <w:sz w:val="24"/>
          <w:szCs w:val="24"/>
        </w:rPr>
        <w:t>ий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 xml:space="preserve">й   </w:t>
      </w:r>
      <w:r>
        <w:rPr>
          <w:spacing w:val="-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-2"/>
          <w:sz w:val="24"/>
          <w:szCs w:val="24"/>
        </w:rPr>
        <w:t>ци</w:t>
      </w:r>
      <w:r>
        <w:rPr>
          <w:sz w:val="24"/>
          <w:szCs w:val="24"/>
        </w:rPr>
        <w:t xml:space="preserve">и   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  </w:t>
      </w:r>
      <w:r>
        <w:rPr>
          <w:spacing w:val="-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8.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5.</w:t>
      </w:r>
      <w:r>
        <w:rPr>
          <w:spacing w:val="-2"/>
          <w:sz w:val="24"/>
          <w:szCs w:val="24"/>
        </w:rPr>
        <w:t>20</w:t>
      </w:r>
      <w:r>
        <w:rPr>
          <w:sz w:val="24"/>
          <w:szCs w:val="24"/>
        </w:rPr>
        <w:t xml:space="preserve">23   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 xml:space="preserve">№   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>0</w:t>
      </w:r>
      <w:proofErr w:type="gramStart"/>
      <w:r>
        <w:rPr>
          <w:spacing w:val="9"/>
          <w:sz w:val="24"/>
          <w:szCs w:val="24"/>
        </w:rPr>
        <w:t xml:space="preserve"> </w:t>
      </w:r>
      <w:r>
        <w:rPr>
          <w:spacing w:val="-5"/>
          <w:w w:val="44"/>
          <w:sz w:val="24"/>
          <w:szCs w:val="24"/>
        </w:rPr>
        <w:t xml:space="preserve">― </w:t>
      </w:r>
      <w:r>
        <w:rPr>
          <w:spacing w:val="-2"/>
          <w:sz w:val="24"/>
          <w:szCs w:val="24"/>
        </w:rPr>
        <w:t>О</w:t>
      </w:r>
      <w:proofErr w:type="gramEnd"/>
      <w:r>
        <w:rPr>
          <w:sz w:val="24"/>
          <w:szCs w:val="24"/>
        </w:rPr>
        <w:t>б 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 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образования‖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12.07.2023)</w:t>
      </w:r>
    </w:p>
    <w:p w:rsidR="00D40D99" w:rsidRDefault="00277410">
      <w:pPr>
        <w:pStyle w:val="ac"/>
        <w:numPr>
          <w:ilvl w:val="0"/>
          <w:numId w:val="1"/>
        </w:numPr>
        <w:tabs>
          <w:tab w:val="left" w:pos="1462"/>
        </w:tabs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Приказ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D40D99" w:rsidRDefault="00277410">
      <w:pPr>
        <w:pStyle w:val="a4"/>
        <w:spacing w:before="2"/>
        <w:ind w:right="712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   №874 «Об утверждении Порядка разработки и утверждения федеральных основных</w:t>
      </w:r>
      <w:r>
        <w:rPr>
          <w:b w:val="0"/>
          <w:color w:val="auto"/>
          <w:spacing w:val="1"/>
          <w:sz w:val="24"/>
          <w:szCs w:val="24"/>
        </w:rPr>
        <w:t xml:space="preserve">   </w:t>
      </w:r>
      <w:r>
        <w:rPr>
          <w:b w:val="0"/>
          <w:color w:val="auto"/>
          <w:sz w:val="24"/>
          <w:szCs w:val="24"/>
        </w:rPr>
        <w:t>общеобразовательных</w:t>
      </w:r>
      <w:r>
        <w:rPr>
          <w:b w:val="0"/>
          <w:color w:val="auto"/>
          <w:spacing w:val="-2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>программ»</w:t>
      </w:r>
      <w:r>
        <w:rPr>
          <w:b w:val="0"/>
          <w:color w:val="auto"/>
          <w:sz w:val="24"/>
          <w:szCs w:val="24"/>
        </w:rPr>
        <w:t>.</w:t>
      </w:r>
    </w:p>
    <w:p w:rsidR="00D40D99" w:rsidRDefault="00277410">
      <w:pPr>
        <w:numPr>
          <w:ilvl w:val="0"/>
          <w:numId w:val="1"/>
        </w:numPr>
        <w:shd w:val="clear" w:color="auto" w:fill="FFFFFF"/>
        <w:jc w:val="both"/>
        <w:rPr>
          <w:rFonts w:eastAsia="Helvetica" w:cs="Times New Roman"/>
          <w:b w:val="0"/>
          <w:bCs w:val="0"/>
          <w:color w:val="1A1A1A"/>
          <w:sz w:val="24"/>
          <w:szCs w:val="24"/>
        </w:rPr>
      </w:pPr>
      <w:r w:rsidRPr="00E83D65">
        <w:rPr>
          <w:rFonts w:ascii="Helvetica" w:eastAsia="Helvetica" w:hAnsi="Helvetica" w:cs="Helvetica"/>
          <w:color w:val="1A1A1A"/>
          <w:kern w:val="0"/>
          <w:sz w:val="22"/>
          <w:szCs w:val="22"/>
          <w:shd w:val="clear" w:color="auto" w:fill="FFFFFF"/>
          <w:lang w:eastAsia="zh-CN"/>
        </w:rPr>
        <w:lastRenderedPageBreak/>
        <w:t xml:space="preserve"> 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Приказ Министерства просвещения Российской Федерации от 19.03.2024 № 171 «О</w:t>
      </w:r>
      <w:r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 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внесении изменений в некоторые приказы Министерства 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просвещения Российской Федерации,</w:t>
      </w:r>
      <w:r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 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касающиеся федеральных образовательных программ начального общего образования, основного</w:t>
      </w:r>
      <w:r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 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общего образования и среднего общего образования».</w:t>
      </w:r>
    </w:p>
    <w:p w:rsidR="00D40D99" w:rsidRDefault="00277410">
      <w:pPr>
        <w:numPr>
          <w:ilvl w:val="0"/>
          <w:numId w:val="1"/>
        </w:numPr>
        <w:shd w:val="clear" w:color="auto" w:fill="FFFFFF"/>
        <w:rPr>
          <w:rFonts w:eastAsia="Helvetica" w:cs="Times New Roman"/>
          <w:b w:val="0"/>
          <w:bCs w:val="0"/>
          <w:color w:val="1A1A1A"/>
          <w:sz w:val="24"/>
          <w:szCs w:val="24"/>
        </w:rPr>
      </w:pP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 Приказ Министерства просвещения Российской Федерации № 62 от 01.02.2024 «О внесен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ии</w:t>
      </w:r>
    </w:p>
    <w:p w:rsidR="00D40D99" w:rsidRDefault="00277410">
      <w:pPr>
        <w:shd w:val="clear" w:color="auto" w:fill="FFFFFF"/>
        <w:rPr>
          <w:rFonts w:eastAsia="Helvetica" w:cs="Times New Roman"/>
          <w:b w:val="0"/>
          <w:bCs w:val="0"/>
          <w:color w:val="1A1A1A"/>
          <w:sz w:val="24"/>
          <w:szCs w:val="24"/>
        </w:rPr>
      </w:pP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изменений в некоторые приказы Министерства просвещения Российской Федерации, касающиеся</w:t>
      </w:r>
      <w:r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 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федеральных образовательных программ основного и среднего общего образования».</w:t>
      </w:r>
    </w:p>
    <w:p w:rsidR="00D40D99" w:rsidRDefault="00277410">
      <w:pPr>
        <w:numPr>
          <w:ilvl w:val="0"/>
          <w:numId w:val="1"/>
        </w:numPr>
        <w:shd w:val="clear" w:color="auto" w:fill="FFFFFF"/>
        <w:rPr>
          <w:rFonts w:eastAsia="Helvetica" w:cs="Times New Roman"/>
          <w:b w:val="0"/>
          <w:bCs w:val="0"/>
          <w:color w:val="1A1A1A"/>
          <w:sz w:val="24"/>
          <w:szCs w:val="24"/>
        </w:rPr>
      </w:pP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Приказ Министерства просвещения Российской Федерации № 31 от 22.01.2024 «О внесении</w:t>
      </w:r>
    </w:p>
    <w:p w:rsidR="00D40D99" w:rsidRDefault="00277410">
      <w:pPr>
        <w:shd w:val="clear" w:color="auto" w:fill="FFFFFF"/>
        <w:rPr>
          <w:rFonts w:eastAsia="Helvetica" w:cs="Times New Roman"/>
          <w:b w:val="0"/>
          <w:bCs w:val="0"/>
          <w:color w:val="1A1A1A"/>
          <w:sz w:val="24"/>
          <w:szCs w:val="24"/>
        </w:rPr>
      </w:pP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из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менений в некоторые приказы Министерства образования и науки Российской Федерации и</w:t>
      </w:r>
      <w:r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 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Министерства просвещения Российской Федерации, касающиеся федеральных государственных</w:t>
      </w:r>
    </w:p>
    <w:p w:rsidR="00D40D99" w:rsidRDefault="00277410">
      <w:pPr>
        <w:shd w:val="clear" w:color="auto" w:fill="FFFFFF"/>
        <w:rPr>
          <w:rFonts w:eastAsia="Helvetica" w:cs="Times New Roman"/>
          <w:b w:val="0"/>
          <w:bCs w:val="0"/>
          <w:color w:val="1A1A1A"/>
          <w:sz w:val="24"/>
          <w:szCs w:val="24"/>
        </w:rPr>
      </w:pP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образовательных стандартов начального общего образования и основного общего образовани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я».</w:t>
      </w:r>
    </w:p>
    <w:p w:rsidR="00D40D99" w:rsidRDefault="00277410">
      <w:pPr>
        <w:numPr>
          <w:ilvl w:val="0"/>
          <w:numId w:val="1"/>
        </w:numPr>
        <w:shd w:val="clear" w:color="auto" w:fill="FFFFFF"/>
        <w:rPr>
          <w:rFonts w:eastAsia="Helvetica" w:cs="Times New Roman"/>
          <w:b w:val="0"/>
          <w:bCs w:val="0"/>
          <w:color w:val="1A1A1A"/>
          <w:sz w:val="24"/>
          <w:szCs w:val="24"/>
        </w:rPr>
      </w:pP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 Приказ Министерства просвещения Российской Федерации № 110 от 19.02.2024 «О</w:t>
      </w:r>
    </w:p>
    <w:p w:rsidR="00D40D99" w:rsidRDefault="00277410">
      <w:pPr>
        <w:shd w:val="clear" w:color="auto" w:fill="FFFFFF"/>
        <w:rPr>
          <w:rFonts w:eastAsia="Helvetica" w:cs="Times New Roman"/>
          <w:b w:val="0"/>
          <w:bCs w:val="0"/>
          <w:color w:val="1A1A1A"/>
          <w:sz w:val="24"/>
          <w:szCs w:val="24"/>
        </w:rPr>
      </w:pPr>
      <w:proofErr w:type="gramStart"/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внесении</w:t>
      </w:r>
      <w:proofErr w:type="gramEnd"/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 изменений в некоторые приказы Министерства образования и науки Российской</w:t>
      </w:r>
    </w:p>
    <w:p w:rsidR="00D40D99" w:rsidRDefault="00277410">
      <w:pPr>
        <w:shd w:val="clear" w:color="auto" w:fill="FFFFFF"/>
        <w:rPr>
          <w:rFonts w:eastAsia="Helvetica" w:cs="Times New Roman"/>
          <w:b w:val="0"/>
          <w:bCs w:val="0"/>
          <w:color w:val="1A1A1A"/>
          <w:sz w:val="24"/>
          <w:szCs w:val="24"/>
        </w:rPr>
      </w:pP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Федерации и Министерства просвещения Российской Федерации, касающиеся </w:t>
      </w:r>
      <w:proofErr w:type="gramStart"/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федеральных</w:t>
      </w:r>
      <w:proofErr w:type="gramEnd"/>
    </w:p>
    <w:p w:rsidR="00D40D99" w:rsidRDefault="00277410">
      <w:pPr>
        <w:shd w:val="clear" w:color="auto" w:fill="FFFFFF"/>
        <w:rPr>
          <w:rFonts w:eastAsia="Helvetica" w:cs="Times New Roman"/>
          <w:b w:val="0"/>
          <w:bCs w:val="0"/>
          <w:color w:val="1A1A1A"/>
          <w:sz w:val="24"/>
          <w:szCs w:val="24"/>
        </w:rPr>
      </w:pP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государств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енных образовательных стандартов основного общего образования».</w:t>
      </w:r>
    </w:p>
    <w:p w:rsidR="00D40D99" w:rsidRDefault="00277410">
      <w:pPr>
        <w:pStyle w:val="ac"/>
        <w:spacing w:before="3" w:line="247" w:lineRule="auto"/>
        <w:ind w:left="0" w:right="82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 xml:space="preserve">      Постановление</w:t>
      </w:r>
      <w:r>
        <w:rPr>
          <w:sz w:val="24"/>
          <w:szCs w:val="24"/>
        </w:rPr>
        <w:tab/>
        <w:t>Главного</w:t>
      </w:r>
      <w:r>
        <w:rPr>
          <w:sz w:val="24"/>
          <w:szCs w:val="24"/>
        </w:rPr>
        <w:tab/>
        <w:t>государственного</w:t>
      </w:r>
      <w:r>
        <w:rPr>
          <w:sz w:val="24"/>
          <w:szCs w:val="24"/>
        </w:rPr>
        <w:tab/>
        <w:t>санитарного</w:t>
      </w:r>
      <w:r>
        <w:rPr>
          <w:sz w:val="24"/>
          <w:szCs w:val="24"/>
        </w:rPr>
        <w:tab/>
        <w:t>врача</w:t>
      </w:r>
      <w:r>
        <w:rPr>
          <w:sz w:val="24"/>
          <w:szCs w:val="24"/>
        </w:rPr>
        <w:tab/>
        <w:t>РФ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санитарных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СП 2.4.3648-20 «Санитарно-эпидемиологические требования к </w:t>
      </w:r>
      <w:r>
        <w:rPr>
          <w:sz w:val="24"/>
          <w:szCs w:val="24"/>
        </w:rPr>
        <w:t>организациям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отдыха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оздоровления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молодежи».</w:t>
      </w:r>
    </w:p>
    <w:p w:rsidR="00D40D99" w:rsidRDefault="00277410">
      <w:pPr>
        <w:tabs>
          <w:tab w:val="left" w:pos="1462"/>
        </w:tabs>
        <w:spacing w:line="293" w:lineRule="exact"/>
        <w:jc w:val="both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</w:t>
      </w:r>
      <w:r>
        <w:rPr>
          <w:b w:val="0"/>
          <w:color w:val="auto"/>
          <w:sz w:val="24"/>
        </w:rPr>
        <w:t>6</w:t>
      </w:r>
      <w:r>
        <w:rPr>
          <w:b w:val="0"/>
          <w:color w:val="auto"/>
          <w:sz w:val="24"/>
        </w:rPr>
        <w:t>. Устав</w:t>
      </w:r>
      <w:r>
        <w:rPr>
          <w:b w:val="0"/>
          <w:color w:val="auto"/>
          <w:spacing w:val="-4"/>
          <w:sz w:val="24"/>
        </w:rPr>
        <w:t xml:space="preserve"> </w:t>
      </w:r>
      <w:r>
        <w:rPr>
          <w:b w:val="0"/>
          <w:color w:val="auto"/>
          <w:sz w:val="24"/>
        </w:rPr>
        <w:t>МОУ</w:t>
      </w:r>
      <w:r>
        <w:rPr>
          <w:b w:val="0"/>
          <w:color w:val="auto"/>
          <w:spacing w:val="2"/>
          <w:sz w:val="24"/>
        </w:rPr>
        <w:t xml:space="preserve"> </w:t>
      </w:r>
      <w:r>
        <w:rPr>
          <w:b w:val="0"/>
          <w:color w:val="auto"/>
          <w:sz w:val="24"/>
        </w:rPr>
        <w:t>«</w:t>
      </w:r>
      <w:r>
        <w:rPr>
          <w:b w:val="0"/>
          <w:color w:val="auto"/>
          <w:spacing w:val="-7"/>
          <w:sz w:val="24"/>
        </w:rPr>
        <w:t xml:space="preserve"> </w:t>
      </w:r>
      <w:proofErr w:type="spellStart"/>
      <w:r>
        <w:rPr>
          <w:b w:val="0"/>
          <w:color w:val="auto"/>
          <w:sz w:val="24"/>
        </w:rPr>
        <w:t>Большелычакская</w:t>
      </w:r>
      <w:proofErr w:type="spellEnd"/>
      <w:r>
        <w:rPr>
          <w:b w:val="0"/>
          <w:color w:val="auto"/>
          <w:sz w:val="24"/>
        </w:rPr>
        <w:t xml:space="preserve"> СШ».</w:t>
      </w:r>
    </w:p>
    <w:p w:rsidR="00D40D99" w:rsidRDefault="00D40D99">
      <w:pPr>
        <w:jc w:val="center"/>
        <w:rPr>
          <w:rFonts w:cs="Times New Roman"/>
          <w:sz w:val="24"/>
          <w:szCs w:val="24"/>
        </w:rPr>
      </w:pPr>
    </w:p>
    <w:p w:rsidR="00D40D99" w:rsidRDefault="00277410">
      <w:pPr>
        <w:spacing w:line="360" w:lineRule="auto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Учебный план основной образовательной программы основного общего образования </w:t>
      </w:r>
    </w:p>
    <w:p w:rsidR="00D40D99" w:rsidRDefault="00277410">
      <w:pPr>
        <w:spacing w:line="360" w:lineRule="auto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МОУ « </w:t>
      </w:r>
      <w:proofErr w:type="spellStart"/>
      <w:r>
        <w:rPr>
          <w:rFonts w:cs="Times New Roman"/>
          <w:b w:val="0"/>
          <w:sz w:val="24"/>
          <w:szCs w:val="24"/>
        </w:rPr>
        <w:t>Большелычакская</w:t>
      </w:r>
      <w:proofErr w:type="spellEnd"/>
      <w:r>
        <w:rPr>
          <w:rFonts w:cs="Times New Roman"/>
          <w:b w:val="0"/>
          <w:sz w:val="24"/>
          <w:szCs w:val="24"/>
        </w:rPr>
        <w:t xml:space="preserve"> СШ» 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 </w:t>
      </w:r>
    </w:p>
    <w:p w:rsidR="00D40D99" w:rsidRDefault="00277410">
      <w:pPr>
        <w:spacing w:line="360" w:lineRule="auto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Учебный план</w:t>
      </w:r>
      <w:r>
        <w:rPr>
          <w:rFonts w:cs="Times New Roman"/>
          <w:b w:val="0"/>
          <w:sz w:val="24"/>
          <w:szCs w:val="24"/>
        </w:rPr>
        <w:t>:</w:t>
      </w:r>
    </w:p>
    <w:p w:rsidR="00D40D99" w:rsidRDefault="00277410">
      <w:pPr>
        <w:numPr>
          <w:ilvl w:val="0"/>
          <w:numId w:val="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фиксирует максимальный объем учебной нагрузки </w:t>
      </w:r>
      <w:proofErr w:type="gramStart"/>
      <w:r>
        <w:rPr>
          <w:rFonts w:cs="Times New Roman"/>
          <w:b w:val="0"/>
          <w:sz w:val="24"/>
          <w:szCs w:val="24"/>
        </w:rPr>
        <w:t>обучающихся</w:t>
      </w:r>
      <w:proofErr w:type="gramEnd"/>
      <w:r>
        <w:rPr>
          <w:rFonts w:cs="Times New Roman"/>
          <w:b w:val="0"/>
          <w:sz w:val="24"/>
          <w:szCs w:val="24"/>
        </w:rPr>
        <w:t>;</w:t>
      </w:r>
    </w:p>
    <w:p w:rsidR="00D40D99" w:rsidRDefault="00277410">
      <w:pPr>
        <w:numPr>
          <w:ilvl w:val="0"/>
          <w:numId w:val="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D40D99" w:rsidRDefault="00277410">
      <w:pPr>
        <w:numPr>
          <w:ilvl w:val="0"/>
          <w:numId w:val="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распределяет учебные предметы, курсы, модули по классам и учебным годам.</w:t>
      </w:r>
    </w:p>
    <w:p w:rsidR="00D40D99" w:rsidRDefault="00277410">
      <w:pPr>
        <w:tabs>
          <w:tab w:val="left" w:pos="1464"/>
        </w:tabs>
        <w:spacing w:before="1" w:line="360" w:lineRule="auto"/>
        <w:ind w:right="70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Учебный пл</w:t>
      </w:r>
      <w:r>
        <w:rPr>
          <w:b w:val="0"/>
          <w:sz w:val="24"/>
          <w:szCs w:val="24"/>
        </w:rPr>
        <w:t>ан на уровне основного общего образования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202</w:t>
      </w:r>
      <w:r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-202</w:t>
      </w:r>
      <w:r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учебном году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сформирован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соответствии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федеральными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государственными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образовательными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стандартами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соответствующими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федеральными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основными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общеобразовательными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программами.</w:t>
      </w:r>
    </w:p>
    <w:p w:rsidR="00D40D99" w:rsidRDefault="00277410">
      <w:pPr>
        <w:pStyle w:val="a4"/>
        <w:spacing w:line="360" w:lineRule="auto"/>
        <w:ind w:right="708"/>
        <w:jc w:val="both"/>
        <w:rPr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Таким</w:t>
      </w:r>
      <w:r>
        <w:rPr>
          <w:rFonts w:cs="Times New Roman"/>
          <w:b w:val="0"/>
          <w:spacing w:val="1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образом,</w:t>
      </w:r>
      <w:r>
        <w:rPr>
          <w:rFonts w:cs="Times New Roman"/>
          <w:b w:val="0"/>
          <w:spacing w:val="1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в</w:t>
      </w:r>
      <w:r>
        <w:rPr>
          <w:rFonts w:cs="Times New Roman"/>
          <w:b w:val="0"/>
          <w:spacing w:val="1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МОУ</w:t>
      </w:r>
      <w:r>
        <w:rPr>
          <w:rFonts w:cs="Times New Roman"/>
          <w:b w:val="0"/>
          <w:spacing w:val="1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«</w:t>
      </w:r>
      <w:proofErr w:type="spellStart"/>
      <w:r>
        <w:rPr>
          <w:rFonts w:cs="Times New Roman"/>
          <w:b w:val="0"/>
          <w:sz w:val="24"/>
          <w:szCs w:val="24"/>
        </w:rPr>
        <w:t>Бол</w:t>
      </w:r>
      <w:r>
        <w:rPr>
          <w:rFonts w:cs="Times New Roman"/>
          <w:b w:val="0"/>
          <w:sz w:val="24"/>
          <w:szCs w:val="24"/>
        </w:rPr>
        <w:t>ьшелычаксая</w:t>
      </w:r>
      <w:proofErr w:type="spellEnd"/>
      <w:r>
        <w:rPr>
          <w:rFonts w:cs="Times New Roman"/>
          <w:b w:val="0"/>
          <w:sz w:val="24"/>
          <w:szCs w:val="24"/>
        </w:rPr>
        <w:t xml:space="preserve"> СШ»</w:t>
      </w:r>
      <w:r>
        <w:rPr>
          <w:rFonts w:cs="Times New Roman"/>
          <w:b w:val="0"/>
          <w:spacing w:val="1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согласно</w:t>
      </w:r>
      <w:r>
        <w:rPr>
          <w:rFonts w:cs="Times New Roman"/>
          <w:b w:val="0"/>
          <w:spacing w:val="1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части</w:t>
      </w:r>
      <w:r>
        <w:rPr>
          <w:rFonts w:cs="Times New Roman"/>
          <w:b w:val="0"/>
          <w:spacing w:val="1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6.3</w:t>
      </w:r>
      <w:r>
        <w:rPr>
          <w:rFonts w:cs="Times New Roman"/>
          <w:b w:val="0"/>
          <w:spacing w:val="1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статьи</w:t>
      </w:r>
      <w:r>
        <w:rPr>
          <w:rFonts w:cs="Times New Roman"/>
          <w:b w:val="0"/>
          <w:spacing w:val="61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12</w:t>
      </w:r>
      <w:r>
        <w:rPr>
          <w:rFonts w:cs="Times New Roman"/>
          <w:b w:val="0"/>
          <w:spacing w:val="1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Федерального закона № 273-ФЗ на уровне основного общего образования в обязательном</w:t>
      </w:r>
      <w:r>
        <w:rPr>
          <w:rFonts w:cs="Times New Roman"/>
          <w:b w:val="0"/>
          <w:spacing w:val="-57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порядке</w:t>
      </w:r>
      <w:r>
        <w:rPr>
          <w:rFonts w:cs="Times New Roman"/>
          <w:b w:val="0"/>
          <w:spacing w:val="1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будут</w:t>
      </w:r>
      <w:r>
        <w:rPr>
          <w:rFonts w:cs="Times New Roman"/>
          <w:b w:val="0"/>
          <w:spacing w:val="1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реализовываться</w:t>
      </w:r>
      <w:r>
        <w:rPr>
          <w:rFonts w:cs="Times New Roman"/>
          <w:b w:val="0"/>
          <w:spacing w:val="1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федеральные</w:t>
      </w:r>
      <w:r>
        <w:rPr>
          <w:rFonts w:cs="Times New Roman"/>
          <w:b w:val="0"/>
          <w:spacing w:val="1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рабочие</w:t>
      </w:r>
      <w:r>
        <w:rPr>
          <w:rFonts w:cs="Times New Roman"/>
          <w:b w:val="0"/>
          <w:spacing w:val="1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программы</w:t>
      </w:r>
      <w:r>
        <w:rPr>
          <w:rFonts w:cs="Times New Roman"/>
          <w:b w:val="0"/>
          <w:spacing w:val="1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по</w:t>
      </w:r>
      <w:r>
        <w:rPr>
          <w:rFonts w:cs="Times New Roman"/>
          <w:b w:val="0"/>
          <w:spacing w:val="1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учебным</w:t>
      </w:r>
      <w:r>
        <w:rPr>
          <w:rFonts w:cs="Times New Roman"/>
          <w:b w:val="0"/>
          <w:spacing w:val="1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предметам: «Русский</w:t>
      </w:r>
      <w:r>
        <w:rPr>
          <w:rFonts w:cs="Times New Roman"/>
          <w:b w:val="0"/>
          <w:spacing w:val="48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язык»,</w:t>
      </w:r>
      <w:r>
        <w:rPr>
          <w:rFonts w:cs="Times New Roman"/>
          <w:b w:val="0"/>
          <w:spacing w:val="107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lastRenderedPageBreak/>
        <w:t>«Литература»,</w:t>
      </w:r>
      <w:r>
        <w:rPr>
          <w:rFonts w:cs="Times New Roman"/>
          <w:b w:val="0"/>
          <w:spacing w:val="108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«История»,</w:t>
      </w:r>
      <w:r>
        <w:rPr>
          <w:rFonts w:cs="Times New Roman"/>
          <w:b w:val="0"/>
          <w:spacing w:val="107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«Обществознание»,</w:t>
      </w:r>
      <w:r>
        <w:rPr>
          <w:rFonts w:cs="Times New Roman"/>
          <w:b w:val="0"/>
          <w:spacing w:val="108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«География»</w:t>
      </w:r>
      <w:r>
        <w:rPr>
          <w:rFonts w:cs="Times New Roman"/>
          <w:b w:val="0"/>
          <w:spacing w:val="107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 xml:space="preserve">и </w:t>
      </w:r>
      <w:r>
        <w:rPr>
          <w:b w:val="0"/>
          <w:sz w:val="24"/>
          <w:szCs w:val="24"/>
        </w:rPr>
        <w:t>«Основы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безопасности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pacing w:val="-2"/>
          <w:sz w:val="24"/>
          <w:szCs w:val="24"/>
        </w:rPr>
        <w:t>и</w:t>
      </w:r>
      <w:r>
        <w:rPr>
          <w:b w:val="0"/>
          <w:spacing w:val="-2"/>
          <w:sz w:val="24"/>
          <w:szCs w:val="24"/>
        </w:rPr>
        <w:t xml:space="preserve"> защиты Родины</w:t>
      </w:r>
      <w:r>
        <w:rPr>
          <w:b w:val="0"/>
          <w:sz w:val="24"/>
          <w:szCs w:val="24"/>
        </w:rPr>
        <w:t>».</w:t>
      </w:r>
    </w:p>
    <w:p w:rsidR="00D40D99" w:rsidRDefault="00277410">
      <w:pPr>
        <w:spacing w:line="360" w:lineRule="auto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D40D99" w:rsidRDefault="00277410">
      <w:pPr>
        <w:spacing w:line="360" w:lineRule="auto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Обязательная часть учебного плана определяет состав обязательных учеб</w:t>
      </w:r>
      <w:r>
        <w:rPr>
          <w:rFonts w:cs="Times New Roman"/>
          <w:b w:val="0"/>
          <w:sz w:val="24"/>
          <w:szCs w:val="24"/>
        </w:rPr>
        <w:t>ных предметов основного общего образования и учебное время, отводимое на их изучение по классам (годам) обучения.</w:t>
      </w:r>
    </w:p>
    <w:p w:rsidR="00D40D99" w:rsidRDefault="00277410">
      <w:pPr>
        <w:spacing w:line="360" w:lineRule="auto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</w:t>
      </w:r>
      <w:r>
        <w:rPr>
          <w:rFonts w:cs="Times New Roman"/>
          <w:b w:val="0"/>
          <w:sz w:val="24"/>
          <w:szCs w:val="24"/>
        </w:rPr>
        <w:t>курсов, учебных модулей по выбору обучающихся, родителей (законных представителей) несовершеннолетних обучающихся с целью удовлетворения различных интересов обучающихся.</w:t>
      </w:r>
    </w:p>
    <w:p w:rsidR="00D40D99" w:rsidRDefault="00277410">
      <w:pPr>
        <w:spacing w:line="360" w:lineRule="auto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Время, отводимое на данную часть федерального учебного плана, в МОУ «</w:t>
      </w:r>
      <w:proofErr w:type="spellStart"/>
      <w:r>
        <w:rPr>
          <w:rFonts w:cs="Times New Roman"/>
          <w:b w:val="0"/>
          <w:sz w:val="24"/>
          <w:szCs w:val="24"/>
        </w:rPr>
        <w:t>Большелычакская</w:t>
      </w:r>
      <w:proofErr w:type="spellEnd"/>
      <w:r>
        <w:rPr>
          <w:rFonts w:cs="Times New Roman"/>
          <w:b w:val="0"/>
          <w:sz w:val="24"/>
          <w:szCs w:val="24"/>
        </w:rPr>
        <w:t xml:space="preserve"> С</w:t>
      </w:r>
      <w:r>
        <w:rPr>
          <w:rFonts w:cs="Times New Roman"/>
          <w:b w:val="0"/>
          <w:sz w:val="24"/>
          <w:szCs w:val="24"/>
        </w:rPr>
        <w:t xml:space="preserve">Ш» использовано </w:t>
      </w:r>
      <w:proofErr w:type="gramStart"/>
      <w:r>
        <w:rPr>
          <w:rFonts w:cs="Times New Roman"/>
          <w:b w:val="0"/>
          <w:sz w:val="24"/>
          <w:szCs w:val="24"/>
        </w:rPr>
        <w:t>на</w:t>
      </w:r>
      <w:proofErr w:type="gramEnd"/>
      <w:r>
        <w:rPr>
          <w:rFonts w:cs="Times New Roman"/>
          <w:b w:val="0"/>
          <w:sz w:val="24"/>
          <w:szCs w:val="24"/>
        </w:rPr>
        <w:t>:</w:t>
      </w:r>
    </w:p>
    <w:p w:rsidR="00D40D99" w:rsidRDefault="00277410">
      <w:pPr>
        <w:numPr>
          <w:ilvl w:val="0"/>
          <w:numId w:val="3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части;</w:t>
      </w:r>
    </w:p>
    <w:p w:rsidR="00D40D99" w:rsidRDefault="00277410">
      <w:pPr>
        <w:numPr>
          <w:ilvl w:val="0"/>
          <w:numId w:val="3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отношений;</w:t>
      </w:r>
    </w:p>
    <w:p w:rsidR="00D40D99" w:rsidRDefault="00277410">
      <w:pPr>
        <w:numPr>
          <w:ilvl w:val="0"/>
          <w:numId w:val="3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другие в</w:t>
      </w:r>
      <w:r>
        <w:rPr>
          <w:rFonts w:cs="Times New Roman"/>
          <w:b w:val="0"/>
          <w:sz w:val="24"/>
          <w:szCs w:val="24"/>
        </w:rPr>
        <w:t xml:space="preserve">иды учебной, воспитательной и  иной деятельности </w:t>
      </w:r>
      <w:proofErr w:type="gramStart"/>
      <w:r>
        <w:rPr>
          <w:rFonts w:cs="Times New Roman"/>
          <w:b w:val="0"/>
          <w:sz w:val="24"/>
          <w:szCs w:val="24"/>
        </w:rPr>
        <w:t>обучающихся</w:t>
      </w:r>
      <w:proofErr w:type="gramEnd"/>
      <w:r>
        <w:rPr>
          <w:rFonts w:cs="Times New Roman"/>
          <w:b w:val="0"/>
          <w:sz w:val="24"/>
          <w:szCs w:val="24"/>
        </w:rPr>
        <w:t>.</w:t>
      </w:r>
    </w:p>
    <w:p w:rsidR="00D40D99" w:rsidRDefault="00277410">
      <w:pPr>
        <w:spacing w:line="360" w:lineRule="auto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</w:t>
      </w:r>
      <w:r>
        <w:rPr>
          <w:rFonts w:cs="Times New Roman"/>
          <w:b w:val="0"/>
          <w:sz w:val="24"/>
          <w:szCs w:val="24"/>
        </w:rPr>
        <w:t>оставляет 34 недели.</w:t>
      </w:r>
    </w:p>
    <w:p w:rsidR="00D40D99" w:rsidRDefault="00277410">
      <w:pPr>
        <w:spacing w:line="360" w:lineRule="auto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В МОУ « </w:t>
      </w:r>
      <w:proofErr w:type="spellStart"/>
      <w:r>
        <w:rPr>
          <w:rFonts w:cs="Times New Roman"/>
          <w:b w:val="0"/>
          <w:sz w:val="24"/>
          <w:szCs w:val="24"/>
        </w:rPr>
        <w:t>Большелычакская</w:t>
      </w:r>
      <w:proofErr w:type="spellEnd"/>
      <w:r>
        <w:rPr>
          <w:rFonts w:cs="Times New Roman"/>
          <w:b w:val="0"/>
          <w:sz w:val="24"/>
          <w:szCs w:val="24"/>
        </w:rPr>
        <w:t xml:space="preserve"> СШ»  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</w:t>
      </w:r>
      <w:proofErr w:type="spellStart"/>
      <w:r>
        <w:rPr>
          <w:rFonts w:cs="Times New Roman"/>
          <w:b w:val="0"/>
          <w:sz w:val="24"/>
          <w:szCs w:val="24"/>
        </w:rPr>
        <w:t>СанПиН</w:t>
      </w:r>
      <w:proofErr w:type="spellEnd"/>
      <w:r>
        <w:rPr>
          <w:rFonts w:cs="Times New Roman"/>
          <w:b w:val="0"/>
          <w:sz w:val="24"/>
          <w:szCs w:val="24"/>
        </w:rPr>
        <w:t xml:space="preserve"> 1.2.3685-21. Объем максима</w:t>
      </w:r>
      <w:r>
        <w:rPr>
          <w:rFonts w:cs="Times New Roman"/>
          <w:b w:val="0"/>
          <w:sz w:val="24"/>
          <w:szCs w:val="24"/>
        </w:rPr>
        <w:t>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D40D99" w:rsidRDefault="00277410">
      <w:pPr>
        <w:spacing w:line="360" w:lineRule="auto"/>
        <w:contextualSpacing/>
        <w:jc w:val="both"/>
        <w:rPr>
          <w:rFonts w:cs="Times New Roman"/>
          <w:b w:val="0"/>
          <w:sz w:val="24"/>
          <w:szCs w:val="24"/>
        </w:rPr>
      </w:pPr>
      <w:proofErr w:type="gramStart"/>
      <w:r>
        <w:rPr>
          <w:rFonts w:cs="Times New Roman"/>
          <w:b w:val="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</w:t>
      </w:r>
      <w:r>
        <w:rPr>
          <w:rFonts w:cs="Times New Roman"/>
          <w:b w:val="0"/>
          <w:sz w:val="24"/>
          <w:szCs w:val="24"/>
        </w:rPr>
        <w:t>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D40D99" w:rsidRDefault="00277410">
      <w:pPr>
        <w:numPr>
          <w:ilvl w:val="0"/>
          <w:numId w:val="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в 5-х классах – 29 часов в неделю;</w:t>
      </w:r>
    </w:p>
    <w:p w:rsidR="00D40D99" w:rsidRDefault="00277410">
      <w:pPr>
        <w:numPr>
          <w:ilvl w:val="0"/>
          <w:numId w:val="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6-х </w:t>
      </w:r>
      <w:proofErr w:type="gramStart"/>
      <w:r>
        <w:rPr>
          <w:rFonts w:cs="Times New Roman"/>
          <w:b w:val="0"/>
          <w:sz w:val="24"/>
          <w:szCs w:val="24"/>
        </w:rPr>
        <w:t>классах</w:t>
      </w:r>
      <w:proofErr w:type="gramEnd"/>
      <w:r>
        <w:rPr>
          <w:rFonts w:cs="Times New Roman"/>
          <w:b w:val="0"/>
          <w:sz w:val="24"/>
          <w:szCs w:val="24"/>
        </w:rPr>
        <w:t xml:space="preserve"> – 30 часов в неделю;</w:t>
      </w:r>
    </w:p>
    <w:p w:rsidR="00D40D99" w:rsidRDefault="00277410">
      <w:pPr>
        <w:numPr>
          <w:ilvl w:val="0"/>
          <w:numId w:val="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7-х </w:t>
      </w:r>
      <w:proofErr w:type="gramStart"/>
      <w:r>
        <w:rPr>
          <w:rFonts w:cs="Times New Roman"/>
          <w:b w:val="0"/>
          <w:sz w:val="24"/>
          <w:szCs w:val="24"/>
        </w:rPr>
        <w:t>классах</w:t>
      </w:r>
      <w:proofErr w:type="gramEnd"/>
      <w:r>
        <w:rPr>
          <w:rFonts w:cs="Times New Roman"/>
          <w:b w:val="0"/>
          <w:sz w:val="24"/>
          <w:szCs w:val="24"/>
        </w:rPr>
        <w:t xml:space="preserve"> – 32 часа в неделю;</w:t>
      </w:r>
    </w:p>
    <w:p w:rsidR="00D40D99" w:rsidRDefault="00277410">
      <w:pPr>
        <w:numPr>
          <w:ilvl w:val="0"/>
          <w:numId w:val="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8–9-х </w:t>
      </w:r>
      <w:proofErr w:type="gramStart"/>
      <w:r>
        <w:rPr>
          <w:rFonts w:cs="Times New Roman"/>
          <w:b w:val="0"/>
          <w:sz w:val="24"/>
          <w:szCs w:val="24"/>
        </w:rPr>
        <w:t>классах</w:t>
      </w:r>
      <w:proofErr w:type="gramEnd"/>
      <w:r>
        <w:rPr>
          <w:rFonts w:cs="Times New Roman"/>
          <w:b w:val="0"/>
          <w:sz w:val="24"/>
          <w:szCs w:val="24"/>
        </w:rPr>
        <w:t xml:space="preserve"> – 33 часа в неделю.</w:t>
      </w:r>
    </w:p>
    <w:p w:rsidR="00D40D99" w:rsidRDefault="00277410">
      <w:pPr>
        <w:spacing w:line="360" w:lineRule="auto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Общее</w:t>
      </w:r>
      <w:r>
        <w:rPr>
          <w:rFonts w:cs="Times New Roman"/>
          <w:b w:val="0"/>
          <w:sz w:val="24"/>
          <w:szCs w:val="24"/>
        </w:rPr>
        <w:t xml:space="preserve"> количество часов учебных занятий за пять лет составляет 5338 часов.</w:t>
      </w:r>
    </w:p>
    <w:p w:rsidR="00D40D99" w:rsidRDefault="00277410">
      <w:pPr>
        <w:spacing w:line="360" w:lineRule="auto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Учебный план разработан на основе варианта № 1 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>
        <w:rPr>
          <w:rFonts w:cs="Times New Roman"/>
          <w:b w:val="0"/>
          <w:sz w:val="24"/>
          <w:szCs w:val="24"/>
        </w:rPr>
        <w:t>Минпросвещения</w:t>
      </w:r>
      <w:proofErr w:type="spellEnd"/>
      <w:r>
        <w:rPr>
          <w:rFonts w:cs="Times New Roman"/>
          <w:b w:val="0"/>
          <w:sz w:val="24"/>
          <w:szCs w:val="24"/>
        </w:rPr>
        <w:t> от 18.0</w:t>
      </w:r>
      <w:r>
        <w:rPr>
          <w:rFonts w:cs="Times New Roman"/>
          <w:b w:val="0"/>
          <w:sz w:val="24"/>
          <w:szCs w:val="24"/>
        </w:rPr>
        <w:t>5.2023 № 370.</w:t>
      </w:r>
    </w:p>
    <w:p w:rsidR="00D40D99" w:rsidRDefault="00277410">
      <w:pPr>
        <w:spacing w:line="360" w:lineRule="auto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Обучение в МОУ « </w:t>
      </w:r>
      <w:proofErr w:type="spellStart"/>
      <w:r>
        <w:rPr>
          <w:rFonts w:cs="Times New Roman"/>
          <w:b w:val="0"/>
          <w:sz w:val="24"/>
          <w:szCs w:val="24"/>
        </w:rPr>
        <w:t>Большелычакская</w:t>
      </w:r>
      <w:proofErr w:type="spellEnd"/>
      <w:r>
        <w:rPr>
          <w:rFonts w:cs="Times New Roman"/>
          <w:b w:val="0"/>
          <w:sz w:val="24"/>
          <w:szCs w:val="24"/>
        </w:rPr>
        <w:t xml:space="preserve"> СШ»  ведется на русском языке. Учебный план не предусматривает преподавание учебных предметов «Родной язык» и «Родная литература» предметной области «Родной </w:t>
      </w:r>
      <w:r>
        <w:rPr>
          <w:rFonts w:cs="Times New Roman"/>
          <w:b w:val="0"/>
          <w:sz w:val="24"/>
          <w:szCs w:val="24"/>
        </w:rPr>
        <w:lastRenderedPageBreak/>
        <w:t>язык и родная литература», так как родители обучающи</w:t>
      </w:r>
      <w:r>
        <w:rPr>
          <w:rFonts w:cs="Times New Roman"/>
          <w:b w:val="0"/>
          <w:sz w:val="24"/>
          <w:szCs w:val="24"/>
        </w:rPr>
        <w:t>хся в заявлениях не выразили желания изучать указанные учебные предметы.</w:t>
      </w:r>
    </w:p>
    <w:p w:rsidR="00D40D99" w:rsidRDefault="00277410">
      <w:pPr>
        <w:spacing w:line="360" w:lineRule="auto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 в заявлениях </w:t>
      </w:r>
      <w:r>
        <w:rPr>
          <w:rFonts w:cs="Times New Roman"/>
          <w:b w:val="0"/>
          <w:sz w:val="24"/>
          <w:szCs w:val="24"/>
        </w:rPr>
        <w:t>не выразили желания изучать учебный предмет.</w:t>
      </w:r>
    </w:p>
    <w:p w:rsidR="00D40D99" w:rsidRDefault="00277410">
      <w:pPr>
        <w:spacing w:line="360" w:lineRule="auto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D40D99" w:rsidRDefault="00277410">
      <w:pPr>
        <w:spacing w:line="360" w:lineRule="auto"/>
        <w:contextualSpacing/>
        <w:jc w:val="both"/>
        <w:rPr>
          <w:rFonts w:cs="Times New Roman"/>
          <w:b w:val="0"/>
          <w:sz w:val="24"/>
          <w:szCs w:val="24"/>
        </w:rPr>
      </w:pPr>
      <w:proofErr w:type="gramStart"/>
      <w:r>
        <w:rPr>
          <w:rFonts w:cs="Times New Roman"/>
          <w:b w:val="0"/>
          <w:sz w:val="24"/>
          <w:szCs w:val="24"/>
        </w:rPr>
        <w:t>Учебный предмет «История» в рамках обязательной предметной области «Общественно-н</w:t>
      </w:r>
      <w:r>
        <w:rPr>
          <w:rFonts w:cs="Times New Roman"/>
          <w:b w:val="0"/>
          <w:sz w:val="24"/>
          <w:szCs w:val="24"/>
        </w:rPr>
        <w:t>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>
        <w:rPr>
          <w:rFonts w:cs="Times New Roman"/>
          <w:b w:val="0"/>
          <w:sz w:val="24"/>
          <w:szCs w:val="24"/>
        </w:rPr>
        <w:t xml:space="preserve"> В 9-м классе в соответствии с ФОП ООО и Методическими рекомендациями, которые </w:t>
      </w:r>
      <w:proofErr w:type="spellStart"/>
      <w:r>
        <w:rPr>
          <w:rFonts w:cs="Times New Roman"/>
          <w:b w:val="0"/>
          <w:sz w:val="24"/>
          <w:szCs w:val="24"/>
        </w:rPr>
        <w:t>Минпросвещения</w:t>
      </w:r>
      <w:proofErr w:type="spellEnd"/>
      <w:r>
        <w:rPr>
          <w:rFonts w:cs="Times New Roman"/>
          <w:b w:val="0"/>
          <w:sz w:val="24"/>
          <w:szCs w:val="24"/>
        </w:rPr>
        <w:t xml:space="preserve"> направило п</w:t>
      </w:r>
      <w:r>
        <w:rPr>
          <w:rFonts w:cs="Times New Roman"/>
          <w:b w:val="0"/>
          <w:sz w:val="24"/>
          <w:szCs w:val="24"/>
        </w:rPr>
        <w:t>исьмом от 03.03.2023 № 03-327, в учебный предмет «История» помимо учебных курсов «История России» и «Всеобщая история» включен модуль «Введение в новейшую историю России» объемом 1</w:t>
      </w:r>
      <w:r>
        <w:rPr>
          <w:rFonts w:cs="Times New Roman"/>
          <w:b w:val="0"/>
          <w:sz w:val="24"/>
          <w:szCs w:val="24"/>
        </w:rPr>
        <w:t xml:space="preserve">7 </w:t>
      </w:r>
      <w:r>
        <w:rPr>
          <w:rFonts w:cs="Times New Roman"/>
          <w:b w:val="0"/>
          <w:sz w:val="24"/>
          <w:szCs w:val="24"/>
        </w:rPr>
        <w:t>часов.</w:t>
      </w:r>
    </w:p>
    <w:p w:rsidR="00D40D99" w:rsidRDefault="00277410">
      <w:pPr>
        <w:shd w:val="clear" w:color="auto" w:fill="FFFFFF"/>
        <w:jc w:val="both"/>
        <w:rPr>
          <w:rFonts w:eastAsia="Helvetica" w:cs="Times New Roman"/>
          <w:b w:val="0"/>
          <w:bCs w:val="0"/>
          <w:color w:val="1A1A1A"/>
          <w:sz w:val="24"/>
          <w:szCs w:val="24"/>
        </w:rPr>
      </w:pP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Предметная область «Технология» включает учебный предмет «Труд (тех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нология)», 2</w:t>
      </w:r>
      <w:r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 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часа в неделю</w:t>
      </w:r>
      <w:r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 в 5-7 классах и по 1 часу в 8-9 классах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. </w:t>
      </w:r>
      <w:r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Не п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редусмотрено деление класса на подгруппы мальчиков и девочек.</w:t>
      </w:r>
    </w:p>
    <w:p w:rsidR="00D40D99" w:rsidRPr="00E83D65" w:rsidRDefault="00277410">
      <w:pPr>
        <w:shd w:val="clear" w:color="auto" w:fill="FFFFFF"/>
        <w:jc w:val="both"/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</w:pP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В предметной области «Физическая культура» на изучение учебного предмета</w:t>
      </w:r>
      <w:r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 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«Физическая культура» предусмотрено 2 часа в 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неделю. Третий час «Физической</w:t>
      </w:r>
      <w:r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 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культуры» реализуется за счет часов внеурочной деятельности и за счет посещения</w:t>
      </w:r>
      <w:r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 </w:t>
      </w:r>
      <w:proofErr w:type="gramStart"/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обучающимися</w:t>
      </w:r>
      <w:proofErr w:type="gramEnd"/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 спортивных секций, школьного спортивного клуба.</w:t>
      </w:r>
    </w:p>
    <w:p w:rsidR="00D40D99" w:rsidRDefault="00277410">
      <w:pPr>
        <w:shd w:val="clear" w:color="auto" w:fill="FFFFFF"/>
        <w:jc w:val="both"/>
        <w:rPr>
          <w:rFonts w:eastAsia="Helvetica" w:cs="Times New Roman"/>
          <w:b w:val="0"/>
          <w:bCs w:val="0"/>
          <w:color w:val="1A1A1A"/>
          <w:sz w:val="24"/>
          <w:szCs w:val="24"/>
        </w:rPr>
      </w:pP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Предметная</w:t>
      </w:r>
      <w:r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 о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бласть</w:t>
      </w:r>
      <w:r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 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«Основы</w:t>
      </w:r>
      <w:r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 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безопасности</w:t>
      </w:r>
      <w:r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 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и</w:t>
      </w:r>
      <w:r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 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защиты</w:t>
      </w:r>
      <w:r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 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Родины»</w:t>
      </w:r>
      <w:r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 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изучается через предмет «Ос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новы безопасности и защиты Родины».</w:t>
      </w:r>
      <w:r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 xml:space="preserve"> </w:t>
      </w:r>
      <w:r w:rsidRPr="00E83D65">
        <w:rPr>
          <w:rFonts w:eastAsia="Helvetica" w:cs="Times New Roman"/>
          <w:b w:val="0"/>
          <w:bCs w:val="0"/>
          <w:color w:val="1A1A1A"/>
          <w:kern w:val="0"/>
          <w:sz w:val="24"/>
          <w:szCs w:val="24"/>
          <w:shd w:val="clear" w:color="auto" w:fill="FFFFFF"/>
          <w:lang w:eastAsia="zh-CN"/>
        </w:rPr>
        <w:t>На изучение данного предмета в 8-9-х классах отводится по 1-недельному часу.</w:t>
      </w:r>
    </w:p>
    <w:p w:rsidR="00D40D99" w:rsidRDefault="00277410">
      <w:pPr>
        <w:spacing w:line="360" w:lineRule="auto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Время, отводимое на формируемую участниками образовательных отношений часть учебного плана, использовано для увеличения учебных часов, предусмо</w:t>
      </w:r>
      <w:r>
        <w:rPr>
          <w:rFonts w:cs="Times New Roman"/>
          <w:b w:val="0"/>
          <w:sz w:val="24"/>
          <w:szCs w:val="24"/>
        </w:rPr>
        <w:t>тренных на изучение отдельных учебных предметов обязательной части.  Введен элективный курс в 9 классе «</w:t>
      </w:r>
      <w:r>
        <w:rPr>
          <w:rFonts w:cs="Times New Roman"/>
          <w:b w:val="0"/>
          <w:sz w:val="24"/>
          <w:szCs w:val="24"/>
        </w:rPr>
        <w:t>Биология</w:t>
      </w:r>
      <w:r>
        <w:rPr>
          <w:rFonts w:cs="Times New Roman"/>
          <w:b w:val="0"/>
          <w:sz w:val="24"/>
          <w:szCs w:val="24"/>
        </w:rPr>
        <w:t xml:space="preserve"> для биологов</w:t>
      </w:r>
      <w:r>
        <w:rPr>
          <w:rFonts w:cs="Times New Roman"/>
          <w:b w:val="0"/>
          <w:sz w:val="24"/>
          <w:szCs w:val="24"/>
        </w:rPr>
        <w:t>»  0,5 часа для подготовки к ГИА.</w:t>
      </w:r>
    </w:p>
    <w:p w:rsidR="00D40D99" w:rsidRDefault="00277410">
      <w:pPr>
        <w:spacing w:line="360" w:lineRule="auto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С целью формирования функциональной грамотности в часть, формируемую участниками образовательных </w:t>
      </w:r>
      <w:r>
        <w:rPr>
          <w:rFonts w:cs="Times New Roman"/>
          <w:b w:val="0"/>
          <w:sz w:val="24"/>
          <w:szCs w:val="24"/>
        </w:rPr>
        <w:t>отношений, включены учебные курсы  «Читательская грамотность» в 5</w:t>
      </w:r>
      <w:r>
        <w:rPr>
          <w:rFonts w:cs="Times New Roman"/>
          <w:b w:val="0"/>
          <w:sz w:val="24"/>
          <w:szCs w:val="24"/>
        </w:rPr>
        <w:t>-8</w:t>
      </w:r>
      <w:r>
        <w:rPr>
          <w:rFonts w:cs="Times New Roman"/>
          <w:b w:val="0"/>
          <w:sz w:val="24"/>
          <w:szCs w:val="24"/>
        </w:rPr>
        <w:t xml:space="preserve"> классах и «</w:t>
      </w:r>
      <w:proofErr w:type="spellStart"/>
      <w:proofErr w:type="gramStart"/>
      <w:r>
        <w:rPr>
          <w:rFonts w:cs="Times New Roman"/>
          <w:b w:val="0"/>
          <w:sz w:val="24"/>
          <w:szCs w:val="24"/>
        </w:rPr>
        <w:t>Естественно-научная</w:t>
      </w:r>
      <w:proofErr w:type="spellEnd"/>
      <w:proofErr w:type="gramEnd"/>
      <w:r>
        <w:rPr>
          <w:rFonts w:cs="Times New Roman"/>
          <w:b w:val="0"/>
          <w:sz w:val="24"/>
          <w:szCs w:val="24"/>
        </w:rPr>
        <w:t xml:space="preserve"> грамотность» в </w:t>
      </w:r>
      <w:r>
        <w:rPr>
          <w:rFonts w:cs="Times New Roman"/>
          <w:b w:val="0"/>
          <w:sz w:val="24"/>
          <w:szCs w:val="24"/>
        </w:rPr>
        <w:t>5,7</w:t>
      </w:r>
      <w:r>
        <w:rPr>
          <w:rFonts w:cs="Times New Roman"/>
          <w:b w:val="0"/>
          <w:sz w:val="24"/>
          <w:szCs w:val="24"/>
        </w:rPr>
        <w:t xml:space="preserve"> класс</w:t>
      </w:r>
      <w:r>
        <w:rPr>
          <w:rFonts w:cs="Times New Roman"/>
          <w:b w:val="0"/>
          <w:sz w:val="24"/>
          <w:szCs w:val="24"/>
        </w:rPr>
        <w:t>ах</w:t>
      </w:r>
      <w:r>
        <w:rPr>
          <w:rFonts w:cs="Times New Roman"/>
          <w:b w:val="0"/>
          <w:sz w:val="24"/>
          <w:szCs w:val="24"/>
        </w:rPr>
        <w:t>. На них отводится по 1 часу в неделю.</w:t>
      </w:r>
    </w:p>
    <w:p w:rsidR="00D40D99" w:rsidRDefault="00277410">
      <w:pPr>
        <w:spacing w:line="360" w:lineRule="auto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Формы организации образовательной деятельности, чередование урочной и внеурочной деятельност</w:t>
      </w:r>
      <w:r>
        <w:rPr>
          <w:rFonts w:cs="Times New Roman"/>
          <w:b w:val="0"/>
          <w:sz w:val="24"/>
          <w:szCs w:val="24"/>
        </w:rPr>
        <w:t xml:space="preserve">и при реализации основной образовательной программы основного общего образования определяет </w:t>
      </w:r>
    </w:p>
    <w:p w:rsidR="00D40D99" w:rsidRDefault="00277410">
      <w:pPr>
        <w:spacing w:line="360" w:lineRule="auto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МОУ « </w:t>
      </w:r>
      <w:proofErr w:type="spellStart"/>
      <w:r>
        <w:rPr>
          <w:rFonts w:cs="Times New Roman"/>
          <w:b w:val="0"/>
          <w:sz w:val="24"/>
          <w:szCs w:val="24"/>
        </w:rPr>
        <w:t>Большелычакская</w:t>
      </w:r>
      <w:proofErr w:type="spellEnd"/>
      <w:r>
        <w:rPr>
          <w:rFonts w:cs="Times New Roman"/>
          <w:b w:val="0"/>
          <w:sz w:val="24"/>
          <w:szCs w:val="24"/>
        </w:rPr>
        <w:t xml:space="preserve"> СШ».</w:t>
      </w:r>
    </w:p>
    <w:p w:rsidR="00D40D99" w:rsidRDefault="0027741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Cs w:val="0"/>
          <w:sz w:val="24"/>
          <w:szCs w:val="24"/>
        </w:rPr>
        <w:t>Учебный план основного общего образования (пятидневная неделя)</w:t>
      </w:r>
    </w:p>
    <w:p w:rsidR="00D40D99" w:rsidRDefault="00D40D99"/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49"/>
        <w:gridCol w:w="3748"/>
        <w:gridCol w:w="646"/>
        <w:gridCol w:w="709"/>
        <w:gridCol w:w="567"/>
        <w:gridCol w:w="702"/>
        <w:gridCol w:w="7"/>
        <w:gridCol w:w="698"/>
        <w:gridCol w:w="607"/>
      </w:tblGrid>
      <w:tr w:rsidR="00D40D99">
        <w:trPr>
          <w:trHeight w:hRule="exact" w:val="346"/>
        </w:trPr>
        <w:tc>
          <w:tcPr>
            <w:tcW w:w="10133" w:type="dxa"/>
            <w:gridSpan w:val="9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Вариант № 1</w:t>
            </w:r>
          </w:p>
          <w:p w:rsidR="00D40D99" w:rsidRDefault="00D40D99">
            <w:pPr>
              <w:rPr>
                <w:b w:val="0"/>
              </w:rPr>
            </w:pPr>
          </w:p>
        </w:tc>
      </w:tr>
      <w:tr w:rsidR="00D40D99">
        <w:trPr>
          <w:trHeight w:hRule="exact" w:val="702"/>
        </w:trPr>
        <w:tc>
          <w:tcPr>
            <w:tcW w:w="10133" w:type="dxa"/>
            <w:gridSpan w:val="9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 xml:space="preserve">Федеральный недельный учебный план основного общего образования </w:t>
            </w:r>
            <w:r>
              <w:rPr>
                <w:b w:val="0"/>
              </w:rPr>
              <w:br/>
              <w:t xml:space="preserve">для 5-дневной учебной недели </w:t>
            </w:r>
          </w:p>
        </w:tc>
      </w:tr>
      <w:tr w:rsidR="00D40D99">
        <w:trPr>
          <w:trHeight w:hRule="exact" w:val="346"/>
        </w:trPr>
        <w:tc>
          <w:tcPr>
            <w:tcW w:w="2449" w:type="dxa"/>
            <w:vMerge w:val="restart"/>
            <w:vAlign w:val="center"/>
          </w:tcPr>
          <w:p w:rsidR="00D40D99" w:rsidRDefault="00277410">
            <w:r>
              <w:t>Предметные области</w:t>
            </w:r>
          </w:p>
        </w:tc>
        <w:tc>
          <w:tcPr>
            <w:tcW w:w="3748" w:type="dxa"/>
            <w:vMerge w:val="restart"/>
            <w:vAlign w:val="center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Учебные предметы классы</w:t>
            </w:r>
          </w:p>
        </w:tc>
        <w:tc>
          <w:tcPr>
            <w:tcW w:w="3936" w:type="dxa"/>
            <w:gridSpan w:val="7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Количество часов в неделю</w:t>
            </w:r>
          </w:p>
        </w:tc>
      </w:tr>
      <w:tr w:rsidR="00D40D99">
        <w:trPr>
          <w:trHeight w:hRule="exact" w:val="346"/>
        </w:trPr>
        <w:tc>
          <w:tcPr>
            <w:tcW w:w="2449" w:type="dxa"/>
            <w:vMerge/>
          </w:tcPr>
          <w:p w:rsidR="00D40D99" w:rsidRDefault="00D40D99"/>
        </w:tc>
        <w:tc>
          <w:tcPr>
            <w:tcW w:w="3748" w:type="dxa"/>
            <w:vMerge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646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V</w:t>
            </w:r>
          </w:p>
        </w:tc>
        <w:tc>
          <w:tcPr>
            <w:tcW w:w="709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VI</w:t>
            </w: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VII</w:t>
            </w:r>
          </w:p>
        </w:tc>
        <w:tc>
          <w:tcPr>
            <w:tcW w:w="702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VIII</w:t>
            </w:r>
          </w:p>
        </w:tc>
        <w:tc>
          <w:tcPr>
            <w:tcW w:w="705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IX</w:t>
            </w: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D40D99">
        <w:trPr>
          <w:trHeight w:hRule="exact" w:val="346"/>
        </w:trPr>
        <w:tc>
          <w:tcPr>
            <w:tcW w:w="6197" w:type="dxa"/>
            <w:gridSpan w:val="2"/>
          </w:tcPr>
          <w:p w:rsidR="00D40D99" w:rsidRDefault="00277410">
            <w:r>
              <w:lastRenderedPageBreak/>
              <w:t>Обязательная часть</w:t>
            </w:r>
          </w:p>
        </w:tc>
        <w:tc>
          <w:tcPr>
            <w:tcW w:w="646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709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567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702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705" w:type="dxa"/>
            <w:gridSpan w:val="2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607" w:type="dxa"/>
          </w:tcPr>
          <w:p w:rsidR="00D40D99" w:rsidRDefault="00D40D99">
            <w:pPr>
              <w:rPr>
                <w:b w:val="0"/>
              </w:rPr>
            </w:pPr>
          </w:p>
        </w:tc>
      </w:tr>
      <w:tr w:rsidR="00D40D99">
        <w:trPr>
          <w:trHeight w:hRule="exact" w:val="727"/>
        </w:trPr>
        <w:tc>
          <w:tcPr>
            <w:tcW w:w="2449" w:type="dxa"/>
            <w:vMerge w:val="restart"/>
          </w:tcPr>
          <w:p w:rsidR="00D40D99" w:rsidRDefault="00277410">
            <w:r>
              <w:t xml:space="preserve">Русский язык </w:t>
            </w:r>
            <w:r>
              <w:br/>
              <w:t>и литература</w:t>
            </w:r>
          </w:p>
        </w:tc>
        <w:tc>
          <w:tcPr>
            <w:tcW w:w="374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 xml:space="preserve">Русский </w:t>
            </w:r>
            <w:r>
              <w:rPr>
                <w:b w:val="0"/>
              </w:rPr>
              <w:t>язык</w:t>
            </w:r>
          </w:p>
        </w:tc>
        <w:tc>
          <w:tcPr>
            <w:tcW w:w="646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709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9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</w:tr>
      <w:tr w:rsidR="00D40D99">
        <w:trPr>
          <w:trHeight w:hRule="exact" w:val="346"/>
        </w:trPr>
        <w:tc>
          <w:tcPr>
            <w:tcW w:w="2449" w:type="dxa"/>
            <w:vMerge/>
          </w:tcPr>
          <w:p w:rsidR="00D40D99" w:rsidRDefault="00D40D99"/>
        </w:tc>
        <w:tc>
          <w:tcPr>
            <w:tcW w:w="374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Литература</w:t>
            </w:r>
          </w:p>
        </w:tc>
        <w:tc>
          <w:tcPr>
            <w:tcW w:w="646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09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9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</w:tr>
      <w:tr w:rsidR="00D40D99">
        <w:trPr>
          <w:trHeight w:hRule="exact" w:val="346"/>
        </w:trPr>
        <w:tc>
          <w:tcPr>
            <w:tcW w:w="2449" w:type="dxa"/>
          </w:tcPr>
          <w:p w:rsidR="00D40D99" w:rsidRDefault="00277410">
            <w:r>
              <w:t>Иностранные языки</w:t>
            </w:r>
          </w:p>
        </w:tc>
        <w:tc>
          <w:tcPr>
            <w:tcW w:w="374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Иностранный язык  (немецкий)</w:t>
            </w:r>
          </w:p>
        </w:tc>
        <w:tc>
          <w:tcPr>
            <w:tcW w:w="646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09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9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</w:tr>
      <w:tr w:rsidR="00D40D99">
        <w:trPr>
          <w:trHeight w:hRule="exact" w:val="346"/>
        </w:trPr>
        <w:tc>
          <w:tcPr>
            <w:tcW w:w="2449" w:type="dxa"/>
            <w:vMerge w:val="restart"/>
          </w:tcPr>
          <w:p w:rsidR="00D40D99" w:rsidRDefault="00277410">
            <w:r>
              <w:t xml:space="preserve">Математика </w:t>
            </w:r>
            <w:r>
              <w:br/>
              <w:t>и информатика</w:t>
            </w:r>
          </w:p>
        </w:tc>
        <w:tc>
          <w:tcPr>
            <w:tcW w:w="374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Математика</w:t>
            </w:r>
            <w:r>
              <w:rPr>
                <w:b w:val="0"/>
              </w:rPr>
              <w:t>:</w:t>
            </w:r>
          </w:p>
        </w:tc>
        <w:tc>
          <w:tcPr>
            <w:tcW w:w="646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709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9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</w:tr>
      <w:tr w:rsidR="00D40D99">
        <w:trPr>
          <w:trHeight w:hRule="exact" w:val="346"/>
        </w:trPr>
        <w:tc>
          <w:tcPr>
            <w:tcW w:w="2449" w:type="dxa"/>
            <w:vMerge/>
          </w:tcPr>
          <w:p w:rsidR="00D40D99" w:rsidRDefault="00D40D99"/>
        </w:tc>
        <w:tc>
          <w:tcPr>
            <w:tcW w:w="374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Модуль</w:t>
            </w:r>
            <w:r>
              <w:rPr>
                <w:b w:val="0"/>
              </w:rPr>
              <w:t xml:space="preserve"> «</w:t>
            </w:r>
            <w:r>
              <w:rPr>
                <w:b w:val="0"/>
              </w:rPr>
              <w:t>Алгебра</w:t>
            </w:r>
            <w:r>
              <w:rPr>
                <w:b w:val="0"/>
              </w:rPr>
              <w:t>»</w:t>
            </w:r>
          </w:p>
        </w:tc>
        <w:tc>
          <w:tcPr>
            <w:tcW w:w="646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709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9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D40D99">
        <w:trPr>
          <w:trHeight w:hRule="exact" w:val="346"/>
        </w:trPr>
        <w:tc>
          <w:tcPr>
            <w:tcW w:w="2449" w:type="dxa"/>
            <w:vMerge/>
          </w:tcPr>
          <w:p w:rsidR="00D40D99" w:rsidRDefault="00D40D99"/>
        </w:tc>
        <w:tc>
          <w:tcPr>
            <w:tcW w:w="374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Модуль</w:t>
            </w:r>
            <w:r>
              <w:rPr>
                <w:b w:val="0"/>
              </w:rPr>
              <w:t xml:space="preserve"> «</w:t>
            </w:r>
            <w:r>
              <w:rPr>
                <w:b w:val="0"/>
              </w:rPr>
              <w:t>Геометрия</w:t>
            </w:r>
            <w:r>
              <w:rPr>
                <w:b w:val="0"/>
              </w:rPr>
              <w:t>»</w:t>
            </w:r>
          </w:p>
        </w:tc>
        <w:tc>
          <w:tcPr>
            <w:tcW w:w="646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709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9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D40D99">
        <w:trPr>
          <w:trHeight w:hRule="exact" w:val="346"/>
        </w:trPr>
        <w:tc>
          <w:tcPr>
            <w:tcW w:w="2449" w:type="dxa"/>
            <w:vMerge/>
          </w:tcPr>
          <w:p w:rsidR="00D40D99" w:rsidRDefault="00D40D99"/>
        </w:tc>
        <w:tc>
          <w:tcPr>
            <w:tcW w:w="374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Модуль</w:t>
            </w:r>
            <w:r>
              <w:rPr>
                <w:b w:val="0"/>
              </w:rPr>
              <w:t xml:space="preserve"> «</w:t>
            </w:r>
            <w:r>
              <w:rPr>
                <w:b w:val="0"/>
              </w:rPr>
              <w:t>Вероятность и статистика</w:t>
            </w:r>
            <w:r>
              <w:rPr>
                <w:b w:val="0"/>
              </w:rPr>
              <w:t>»</w:t>
            </w:r>
          </w:p>
        </w:tc>
        <w:tc>
          <w:tcPr>
            <w:tcW w:w="646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709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9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D40D99">
        <w:trPr>
          <w:trHeight w:hRule="exact" w:val="346"/>
        </w:trPr>
        <w:tc>
          <w:tcPr>
            <w:tcW w:w="2449" w:type="dxa"/>
            <w:vMerge/>
          </w:tcPr>
          <w:p w:rsidR="00D40D99" w:rsidRDefault="00D40D99"/>
        </w:tc>
        <w:tc>
          <w:tcPr>
            <w:tcW w:w="374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Информатика</w:t>
            </w:r>
          </w:p>
        </w:tc>
        <w:tc>
          <w:tcPr>
            <w:tcW w:w="646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709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9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D40D99">
        <w:trPr>
          <w:trHeight w:hRule="exact" w:val="281"/>
        </w:trPr>
        <w:tc>
          <w:tcPr>
            <w:tcW w:w="2449" w:type="dxa"/>
            <w:vMerge w:val="restart"/>
          </w:tcPr>
          <w:p w:rsidR="00D40D99" w:rsidRDefault="00277410">
            <w:r>
              <w:t>Общественно-научные предметы</w:t>
            </w:r>
          </w:p>
        </w:tc>
        <w:tc>
          <w:tcPr>
            <w:tcW w:w="374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История</w:t>
            </w:r>
          </w:p>
        </w:tc>
        <w:tc>
          <w:tcPr>
            <w:tcW w:w="646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09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9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10,5</w:t>
            </w:r>
          </w:p>
        </w:tc>
      </w:tr>
      <w:tr w:rsidR="00D40D99">
        <w:trPr>
          <w:trHeight w:hRule="exact" w:val="281"/>
        </w:trPr>
        <w:tc>
          <w:tcPr>
            <w:tcW w:w="2449" w:type="dxa"/>
            <w:vMerge/>
          </w:tcPr>
          <w:p w:rsidR="00D40D99" w:rsidRDefault="00D40D99"/>
        </w:tc>
        <w:tc>
          <w:tcPr>
            <w:tcW w:w="374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Обществознание</w:t>
            </w:r>
          </w:p>
        </w:tc>
        <w:tc>
          <w:tcPr>
            <w:tcW w:w="646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709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9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D40D99">
        <w:trPr>
          <w:trHeight w:hRule="exact" w:val="558"/>
        </w:trPr>
        <w:tc>
          <w:tcPr>
            <w:tcW w:w="2449" w:type="dxa"/>
            <w:vMerge/>
          </w:tcPr>
          <w:p w:rsidR="00D40D99" w:rsidRDefault="00D40D99"/>
        </w:tc>
        <w:tc>
          <w:tcPr>
            <w:tcW w:w="374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География</w:t>
            </w:r>
          </w:p>
        </w:tc>
        <w:tc>
          <w:tcPr>
            <w:tcW w:w="646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09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9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D40D99">
        <w:trPr>
          <w:trHeight w:hRule="exact" w:val="561"/>
        </w:trPr>
        <w:tc>
          <w:tcPr>
            <w:tcW w:w="2449" w:type="dxa"/>
            <w:vMerge w:val="restart"/>
          </w:tcPr>
          <w:p w:rsidR="00D40D99" w:rsidRDefault="00277410">
            <w:r>
              <w:t>Естественнонаучные предметы</w:t>
            </w:r>
          </w:p>
        </w:tc>
        <w:tc>
          <w:tcPr>
            <w:tcW w:w="374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Физика</w:t>
            </w:r>
          </w:p>
        </w:tc>
        <w:tc>
          <w:tcPr>
            <w:tcW w:w="646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709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9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D40D99">
        <w:trPr>
          <w:trHeight w:hRule="exact" w:val="281"/>
        </w:trPr>
        <w:tc>
          <w:tcPr>
            <w:tcW w:w="2449" w:type="dxa"/>
            <w:vMerge/>
          </w:tcPr>
          <w:p w:rsidR="00D40D99" w:rsidRDefault="00D40D99"/>
        </w:tc>
        <w:tc>
          <w:tcPr>
            <w:tcW w:w="374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Химия</w:t>
            </w:r>
          </w:p>
        </w:tc>
        <w:tc>
          <w:tcPr>
            <w:tcW w:w="646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709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567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9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D40D99">
        <w:trPr>
          <w:trHeight w:hRule="exact" w:val="467"/>
        </w:trPr>
        <w:tc>
          <w:tcPr>
            <w:tcW w:w="2449" w:type="dxa"/>
            <w:vMerge/>
          </w:tcPr>
          <w:p w:rsidR="00D40D99" w:rsidRDefault="00D40D99"/>
        </w:tc>
        <w:tc>
          <w:tcPr>
            <w:tcW w:w="374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Биология</w:t>
            </w:r>
          </w:p>
        </w:tc>
        <w:tc>
          <w:tcPr>
            <w:tcW w:w="646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09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9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D40D99">
        <w:trPr>
          <w:trHeight w:hRule="exact" w:val="1424"/>
        </w:trPr>
        <w:tc>
          <w:tcPr>
            <w:tcW w:w="2449" w:type="dxa"/>
          </w:tcPr>
          <w:p w:rsidR="00D40D99" w:rsidRDefault="00277410">
            <w:r>
              <w:t xml:space="preserve">Основы духовно-нравственной </w:t>
            </w:r>
            <w:r>
              <w:t>культуры народов России</w:t>
            </w:r>
          </w:p>
        </w:tc>
        <w:tc>
          <w:tcPr>
            <w:tcW w:w="374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Основы духовно-нравственной культуры народов России</w:t>
            </w:r>
          </w:p>
        </w:tc>
        <w:tc>
          <w:tcPr>
            <w:tcW w:w="646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09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67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709" w:type="dxa"/>
            <w:gridSpan w:val="2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698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D40D99">
        <w:trPr>
          <w:trHeight w:hRule="exact" w:val="281"/>
        </w:trPr>
        <w:tc>
          <w:tcPr>
            <w:tcW w:w="2449" w:type="dxa"/>
            <w:vMerge w:val="restart"/>
          </w:tcPr>
          <w:p w:rsidR="00D40D99" w:rsidRDefault="00277410">
            <w:r>
              <w:t>Искусство</w:t>
            </w:r>
          </w:p>
        </w:tc>
        <w:tc>
          <w:tcPr>
            <w:tcW w:w="374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Изобразительное искусство</w:t>
            </w:r>
          </w:p>
        </w:tc>
        <w:tc>
          <w:tcPr>
            <w:tcW w:w="646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09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09" w:type="dxa"/>
            <w:gridSpan w:val="2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698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D40D99">
        <w:trPr>
          <w:trHeight w:hRule="exact" w:val="281"/>
        </w:trPr>
        <w:tc>
          <w:tcPr>
            <w:tcW w:w="2449" w:type="dxa"/>
            <w:vMerge/>
          </w:tcPr>
          <w:p w:rsidR="00D40D99" w:rsidRDefault="00D40D99"/>
        </w:tc>
        <w:tc>
          <w:tcPr>
            <w:tcW w:w="374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Музыка</w:t>
            </w:r>
          </w:p>
        </w:tc>
        <w:tc>
          <w:tcPr>
            <w:tcW w:w="646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09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98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D40D99">
        <w:trPr>
          <w:trHeight w:hRule="exact" w:val="281"/>
        </w:trPr>
        <w:tc>
          <w:tcPr>
            <w:tcW w:w="2449" w:type="dxa"/>
          </w:tcPr>
          <w:p w:rsidR="00D40D99" w:rsidRDefault="00277410">
            <w:r>
              <w:t>Технология</w:t>
            </w:r>
          </w:p>
        </w:tc>
        <w:tc>
          <w:tcPr>
            <w:tcW w:w="374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Труд</w:t>
            </w:r>
            <w:r>
              <w:rPr>
                <w:b w:val="0"/>
              </w:rPr>
              <w:t xml:space="preserve"> (т</w:t>
            </w:r>
            <w:r>
              <w:rPr>
                <w:b w:val="0"/>
              </w:rPr>
              <w:t>ехнология</w:t>
            </w:r>
            <w:r>
              <w:rPr>
                <w:b w:val="0"/>
              </w:rPr>
              <w:t>)</w:t>
            </w:r>
          </w:p>
        </w:tc>
        <w:tc>
          <w:tcPr>
            <w:tcW w:w="646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09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9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D40D99">
        <w:trPr>
          <w:trHeight w:hRule="exact" w:val="281"/>
        </w:trPr>
        <w:tc>
          <w:tcPr>
            <w:tcW w:w="2449" w:type="dxa"/>
          </w:tcPr>
          <w:p w:rsidR="00D40D99" w:rsidRDefault="00277410">
            <w:r>
              <w:t xml:space="preserve">Физическая культура  </w:t>
            </w:r>
            <w:r>
              <w:t>О</w:t>
            </w:r>
            <w:r>
              <w:t xml:space="preserve">сновы безопасности </w:t>
            </w:r>
            <w:r>
              <w:t>и</w:t>
            </w:r>
            <w:r>
              <w:t xml:space="preserve"> защиты Родины</w:t>
            </w:r>
          </w:p>
        </w:tc>
        <w:tc>
          <w:tcPr>
            <w:tcW w:w="374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Физическая культура</w:t>
            </w:r>
          </w:p>
        </w:tc>
        <w:tc>
          <w:tcPr>
            <w:tcW w:w="646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09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9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D40D99">
        <w:trPr>
          <w:trHeight w:hRule="exact" w:val="689"/>
        </w:trPr>
        <w:tc>
          <w:tcPr>
            <w:tcW w:w="2449" w:type="dxa"/>
          </w:tcPr>
          <w:p w:rsidR="00D40D99" w:rsidRDefault="00277410">
            <w:pPr>
              <w:rPr>
                <w:bCs w:val="0"/>
              </w:rPr>
            </w:pPr>
            <w:r>
              <w:rPr>
                <w:bCs w:val="0"/>
              </w:rPr>
              <w:t>Основы</w:t>
            </w:r>
            <w:r>
              <w:rPr>
                <w:bCs w:val="0"/>
              </w:rPr>
              <w:t xml:space="preserve"> безопасности и защиты Родины</w:t>
            </w:r>
          </w:p>
          <w:p w:rsidR="00D40D99" w:rsidRDefault="00D40D99">
            <w:pPr>
              <w:rPr>
                <w:b w:val="0"/>
              </w:rPr>
            </w:pPr>
          </w:p>
        </w:tc>
        <w:tc>
          <w:tcPr>
            <w:tcW w:w="3748" w:type="dxa"/>
          </w:tcPr>
          <w:p w:rsidR="00D40D99" w:rsidRDefault="0027741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О</w:t>
            </w:r>
            <w:r>
              <w:rPr>
                <w:b w:val="0"/>
              </w:rPr>
              <w:t>БиЗР</w:t>
            </w:r>
            <w:proofErr w:type="spellEnd"/>
          </w:p>
        </w:tc>
        <w:tc>
          <w:tcPr>
            <w:tcW w:w="646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709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567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9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D40D99">
        <w:trPr>
          <w:trHeight w:hRule="exact" w:val="281"/>
        </w:trPr>
        <w:tc>
          <w:tcPr>
            <w:tcW w:w="6197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Итого</w:t>
            </w:r>
          </w:p>
        </w:tc>
        <w:tc>
          <w:tcPr>
            <w:tcW w:w="646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709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69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32,5</w:t>
            </w: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149,5</w:t>
            </w:r>
          </w:p>
        </w:tc>
      </w:tr>
      <w:tr w:rsidR="00D40D99">
        <w:trPr>
          <w:trHeight w:hRule="exact" w:val="984"/>
        </w:trPr>
        <w:tc>
          <w:tcPr>
            <w:tcW w:w="6197" w:type="dxa"/>
            <w:gridSpan w:val="2"/>
          </w:tcPr>
          <w:p w:rsidR="00D40D99" w:rsidRDefault="00277410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t>Часть, формируемая участниками образовательных отношений</w:t>
            </w:r>
          </w:p>
          <w:p w:rsidR="00D40D99" w:rsidRDefault="00277410">
            <w:pPr>
              <w:spacing w:line="240" w:lineRule="auto"/>
              <w:rPr>
                <w:b w:val="0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646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09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9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 xml:space="preserve"> 7,5</w:t>
            </w:r>
          </w:p>
        </w:tc>
      </w:tr>
      <w:tr w:rsidR="00D40D99">
        <w:trPr>
          <w:trHeight w:hRule="exact" w:val="633"/>
        </w:trPr>
        <w:tc>
          <w:tcPr>
            <w:tcW w:w="6197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Элективный</w:t>
            </w:r>
            <w:r>
              <w:rPr>
                <w:b w:val="0"/>
              </w:rPr>
              <w:t xml:space="preserve"> курс: Читательская грамотность</w:t>
            </w:r>
          </w:p>
        </w:tc>
        <w:tc>
          <w:tcPr>
            <w:tcW w:w="646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09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98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D40D99">
        <w:trPr>
          <w:trHeight w:hRule="exact" w:val="633"/>
        </w:trPr>
        <w:tc>
          <w:tcPr>
            <w:tcW w:w="6197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Элективный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курс: </w:t>
            </w:r>
            <w:proofErr w:type="spellStart"/>
            <w:proofErr w:type="gramStart"/>
            <w:r>
              <w:rPr>
                <w:b w:val="0"/>
              </w:rPr>
              <w:t>Естественно-научная</w:t>
            </w:r>
            <w:proofErr w:type="spellEnd"/>
            <w:proofErr w:type="gramEnd"/>
            <w:r>
              <w:rPr>
                <w:b w:val="0"/>
              </w:rPr>
              <w:t xml:space="preserve"> грамо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ность</w:t>
            </w:r>
          </w:p>
        </w:tc>
        <w:tc>
          <w:tcPr>
            <w:tcW w:w="646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09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09" w:type="dxa"/>
            <w:gridSpan w:val="2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698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D40D99">
        <w:trPr>
          <w:trHeight w:hRule="exact" w:val="633"/>
        </w:trPr>
        <w:tc>
          <w:tcPr>
            <w:tcW w:w="6197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Элективный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курс: «</w:t>
            </w:r>
            <w:r>
              <w:rPr>
                <w:b w:val="0"/>
              </w:rPr>
              <w:t>Развитие</w:t>
            </w:r>
            <w:r>
              <w:rPr>
                <w:b w:val="0"/>
              </w:rPr>
              <w:t xml:space="preserve"> орфографических навыков</w:t>
            </w:r>
            <w:r>
              <w:rPr>
                <w:b w:val="0"/>
              </w:rPr>
              <w:t>»</w:t>
            </w:r>
          </w:p>
        </w:tc>
        <w:tc>
          <w:tcPr>
            <w:tcW w:w="646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709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567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98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D40D99">
        <w:trPr>
          <w:trHeight w:hRule="exact" w:val="633"/>
        </w:trPr>
        <w:tc>
          <w:tcPr>
            <w:tcW w:w="6197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Элективный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курс:</w:t>
            </w:r>
            <w:r>
              <w:rPr>
                <w:b w:val="0"/>
              </w:rPr>
              <w:t xml:space="preserve"> «Биология для биологов»</w:t>
            </w:r>
          </w:p>
        </w:tc>
        <w:tc>
          <w:tcPr>
            <w:tcW w:w="646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709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567" w:type="dxa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709" w:type="dxa"/>
            <w:gridSpan w:val="2"/>
          </w:tcPr>
          <w:p w:rsidR="00D40D99" w:rsidRDefault="00D40D99">
            <w:pPr>
              <w:rPr>
                <w:b w:val="0"/>
              </w:rPr>
            </w:pPr>
          </w:p>
        </w:tc>
        <w:tc>
          <w:tcPr>
            <w:tcW w:w="69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D40D99">
        <w:trPr>
          <w:trHeight w:hRule="exact" w:val="281"/>
        </w:trPr>
        <w:tc>
          <w:tcPr>
            <w:tcW w:w="6197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Учебные недели</w:t>
            </w:r>
          </w:p>
        </w:tc>
        <w:tc>
          <w:tcPr>
            <w:tcW w:w="646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09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69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</w:tr>
      <w:tr w:rsidR="00D40D99">
        <w:trPr>
          <w:trHeight w:hRule="exact" w:val="281"/>
        </w:trPr>
        <w:tc>
          <w:tcPr>
            <w:tcW w:w="6197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Всего часов</w:t>
            </w:r>
          </w:p>
        </w:tc>
        <w:tc>
          <w:tcPr>
            <w:tcW w:w="646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986</w:t>
            </w:r>
          </w:p>
        </w:tc>
        <w:tc>
          <w:tcPr>
            <w:tcW w:w="709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1020</w:t>
            </w: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1088</w:t>
            </w: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1122</w:t>
            </w:r>
          </w:p>
        </w:tc>
        <w:tc>
          <w:tcPr>
            <w:tcW w:w="69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1122</w:t>
            </w: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5338</w:t>
            </w:r>
          </w:p>
        </w:tc>
      </w:tr>
      <w:tr w:rsidR="00D40D99">
        <w:trPr>
          <w:trHeight w:hRule="exact" w:val="962"/>
        </w:trPr>
        <w:tc>
          <w:tcPr>
            <w:tcW w:w="6197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 xml:space="preserve">Максимально допустимая недельная нагрузка </w:t>
            </w:r>
            <w:r>
              <w:rPr>
                <w:b w:val="0"/>
              </w:rPr>
              <w:br/>
              <w:t xml:space="preserve">(при 5-дневной неделе) в соответствии </w:t>
            </w:r>
            <w:r>
              <w:rPr>
                <w:b w:val="0"/>
              </w:rPr>
              <w:br/>
              <w:t>с действующими санитарными правилами и нормами</w:t>
            </w:r>
          </w:p>
        </w:tc>
        <w:tc>
          <w:tcPr>
            <w:tcW w:w="646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709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56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709" w:type="dxa"/>
            <w:gridSpan w:val="2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698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607" w:type="dxa"/>
          </w:tcPr>
          <w:p w:rsidR="00D40D99" w:rsidRDefault="00277410">
            <w:pPr>
              <w:rPr>
                <w:b w:val="0"/>
              </w:rPr>
            </w:pPr>
            <w:r>
              <w:rPr>
                <w:b w:val="0"/>
              </w:rPr>
              <w:t>157</w:t>
            </w:r>
          </w:p>
        </w:tc>
      </w:tr>
    </w:tbl>
    <w:p w:rsidR="00D40D99" w:rsidRDefault="00D40D99">
      <w:pPr>
        <w:jc w:val="both"/>
        <w:rPr>
          <w:rFonts w:cstheme="minorHAnsi"/>
          <w:b w:val="0"/>
          <w:bCs w:val="0"/>
          <w:sz w:val="24"/>
          <w:szCs w:val="24"/>
        </w:rPr>
      </w:pPr>
    </w:p>
    <w:p w:rsidR="00D40D99" w:rsidRDefault="00277410">
      <w:pPr>
        <w:pStyle w:val="a4"/>
        <w:spacing w:after="0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В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соответствии</w:t>
      </w:r>
      <w:r>
        <w:rPr>
          <w:b w:val="0"/>
          <w:spacing w:val="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ст.2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п.22,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ст.58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п.1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Федерального закона</w:t>
      </w:r>
      <w:r>
        <w:rPr>
          <w:b w:val="0"/>
          <w:spacing w:val="6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</w:t>
      </w:r>
      <w:r>
        <w:rPr>
          <w:b w:val="0"/>
          <w:spacing w:val="8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29.12.2012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г.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№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273-ФЗ «Об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образовании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Российской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Федерации»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промежуточная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аттестация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сопровождает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освоение образовательной программы </w:t>
      </w:r>
      <w:r>
        <w:rPr>
          <w:b w:val="0"/>
          <w:sz w:val="24"/>
          <w:szCs w:val="24"/>
        </w:rPr>
        <w:lastRenderedPageBreak/>
        <w:t>(отдельной части, всего объема учебного предмета,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курса, дисциплины) и проводится в формах, определенных учебным планом </w:t>
      </w:r>
      <w:r>
        <w:rPr>
          <w:b w:val="0"/>
          <w:sz w:val="24"/>
          <w:szCs w:val="24"/>
        </w:rPr>
        <w:t>и в порядке,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установленным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образовательной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организацией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основании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Положения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формах,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периодичности и порядке текущего контроля успеваемости</w:t>
      </w:r>
      <w:proofErr w:type="gramEnd"/>
      <w:r>
        <w:rPr>
          <w:b w:val="0"/>
          <w:sz w:val="24"/>
          <w:szCs w:val="24"/>
        </w:rPr>
        <w:t xml:space="preserve"> и промежуточной аттестации</w:t>
      </w:r>
      <w:r>
        <w:rPr>
          <w:b w:val="0"/>
          <w:spacing w:val="1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обучающихся</w:t>
      </w:r>
      <w:proofErr w:type="gramEnd"/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МОУ</w:t>
      </w:r>
      <w:r>
        <w:rPr>
          <w:b w:val="0"/>
          <w:spacing w:val="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Большелычакская</w:t>
      </w:r>
      <w:proofErr w:type="spellEnd"/>
      <w:r>
        <w:rPr>
          <w:b w:val="0"/>
          <w:sz w:val="24"/>
          <w:szCs w:val="24"/>
        </w:rPr>
        <w:t xml:space="preserve"> СШ».</w:t>
      </w:r>
    </w:p>
    <w:p w:rsidR="00D40D99" w:rsidRDefault="00277410">
      <w:pPr>
        <w:ind w:firstLine="567"/>
        <w:jc w:val="both"/>
        <w:rPr>
          <w:rStyle w:val="markedcontent"/>
          <w:rFonts w:asciiTheme="majorBidi" w:hAnsiTheme="majorBidi" w:cstheme="majorBidi"/>
          <w:b w:val="0"/>
          <w:sz w:val="24"/>
          <w:szCs w:val="28"/>
        </w:rPr>
      </w:pPr>
      <w:r>
        <w:rPr>
          <w:rStyle w:val="markedcontent"/>
          <w:rFonts w:asciiTheme="majorBidi" w:hAnsiTheme="majorBidi" w:cstheme="majorBidi"/>
          <w:b w:val="0"/>
          <w:sz w:val="24"/>
          <w:szCs w:val="28"/>
        </w:rPr>
        <w:t>Промежуточная аттестация – процедура, проводима</w:t>
      </w:r>
      <w:r>
        <w:rPr>
          <w:rStyle w:val="markedcontent"/>
          <w:rFonts w:asciiTheme="majorBidi" w:hAnsiTheme="majorBidi" w:cstheme="majorBidi"/>
          <w:b w:val="0"/>
          <w:sz w:val="24"/>
          <w:szCs w:val="28"/>
        </w:rPr>
        <w:t xml:space="preserve">я с целью оценки качества освоения </w:t>
      </w:r>
      <w:proofErr w:type="gramStart"/>
      <w:r>
        <w:rPr>
          <w:rStyle w:val="markedcontent"/>
          <w:rFonts w:asciiTheme="majorBidi" w:hAnsiTheme="majorBidi" w:cstheme="majorBidi"/>
          <w:b w:val="0"/>
          <w:sz w:val="24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b w:val="0"/>
          <w:sz w:val="24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 Промежуточная/годовая аттестация </w:t>
      </w:r>
      <w:proofErr w:type="gramStart"/>
      <w:r>
        <w:rPr>
          <w:rStyle w:val="markedcontent"/>
          <w:rFonts w:asciiTheme="majorBidi" w:hAnsiTheme="majorBidi" w:cstheme="majorBidi"/>
          <w:b w:val="0"/>
          <w:sz w:val="24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b w:val="0"/>
          <w:sz w:val="24"/>
          <w:szCs w:val="28"/>
        </w:rPr>
        <w:t xml:space="preserve"> за четверть осуществляется в соответствии с кален</w:t>
      </w:r>
      <w:r>
        <w:rPr>
          <w:rStyle w:val="markedcontent"/>
          <w:rFonts w:asciiTheme="majorBidi" w:hAnsiTheme="majorBidi" w:cstheme="majorBidi"/>
          <w:b w:val="0"/>
          <w:sz w:val="24"/>
          <w:szCs w:val="28"/>
        </w:rPr>
        <w:t>дарным учебным графиком.</w:t>
      </w:r>
    </w:p>
    <w:p w:rsidR="00D40D99" w:rsidRDefault="00277410">
      <w:pPr>
        <w:ind w:firstLine="567"/>
        <w:jc w:val="both"/>
        <w:rPr>
          <w:rStyle w:val="markedcontent"/>
          <w:rFonts w:asciiTheme="majorBidi" w:hAnsiTheme="majorBidi" w:cstheme="majorBidi"/>
          <w:b w:val="0"/>
          <w:sz w:val="24"/>
          <w:szCs w:val="28"/>
        </w:rPr>
      </w:pPr>
      <w:r>
        <w:rPr>
          <w:rStyle w:val="markedcontent"/>
          <w:rFonts w:asciiTheme="majorBidi" w:hAnsiTheme="majorBidi" w:cstheme="majorBidi"/>
          <w:b w:val="0"/>
          <w:sz w:val="24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b w:val="0"/>
          <w:sz w:val="24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b w:val="0"/>
          <w:sz w:val="24"/>
          <w:szCs w:val="28"/>
        </w:rPr>
        <w:t xml:space="preserve"> и оцениваются «зачет» или «незачет» по итогам четверти. </w:t>
      </w:r>
    </w:p>
    <w:p w:rsidR="00D40D99" w:rsidRDefault="00277410">
      <w:pPr>
        <w:ind w:firstLine="567"/>
        <w:jc w:val="both"/>
        <w:rPr>
          <w:rStyle w:val="markedcontent"/>
          <w:rFonts w:asciiTheme="majorBidi" w:hAnsiTheme="majorBidi" w:cstheme="majorBidi"/>
          <w:b w:val="0"/>
          <w:sz w:val="24"/>
          <w:szCs w:val="28"/>
        </w:rPr>
      </w:pPr>
      <w:r>
        <w:rPr>
          <w:rStyle w:val="markedcontent"/>
          <w:rFonts w:asciiTheme="majorBidi" w:hAnsiTheme="majorBidi" w:cstheme="majorBidi"/>
          <w:b w:val="0"/>
          <w:sz w:val="24"/>
          <w:szCs w:val="28"/>
        </w:rPr>
        <w:t>Нормати</w:t>
      </w:r>
      <w:r>
        <w:rPr>
          <w:rStyle w:val="markedcontent"/>
          <w:rFonts w:asciiTheme="majorBidi" w:hAnsiTheme="majorBidi" w:cstheme="majorBidi"/>
          <w:b w:val="0"/>
          <w:sz w:val="24"/>
          <w:szCs w:val="28"/>
        </w:rPr>
        <w:t>вный срок освоения основной образовательной программы основного общего образования составляет 5 лет.</w:t>
      </w:r>
    </w:p>
    <w:p w:rsidR="00D40D99" w:rsidRDefault="00D40D99">
      <w:pPr>
        <w:pStyle w:val="a4"/>
        <w:spacing w:after="0"/>
        <w:ind w:right="709"/>
        <w:jc w:val="both"/>
        <w:rPr>
          <w:b w:val="0"/>
          <w:sz w:val="24"/>
          <w:szCs w:val="24"/>
        </w:rPr>
      </w:pPr>
    </w:p>
    <w:p w:rsidR="00D40D99" w:rsidRDefault="0027741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Для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учащихся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5-8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классов:</w:t>
      </w:r>
    </w:p>
    <w:p w:rsidR="00D40D99" w:rsidRDefault="00277410">
      <w:pPr>
        <w:pStyle w:val="a4"/>
        <w:ind w:left="1822" w:right="7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-по итогам каждой четверти – четвертные отметки по всем предметам учебного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плана;</w:t>
      </w:r>
    </w:p>
    <w:p w:rsidR="00D40D99" w:rsidRDefault="00277410">
      <w:pPr>
        <w:pStyle w:val="a4"/>
        <w:ind w:left="1822" w:right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-по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итогам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учебного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года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–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итоговые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годовые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отметки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>
        <w:rPr>
          <w:b w:val="0"/>
          <w:spacing w:val="6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всем</w:t>
      </w:r>
      <w:r>
        <w:rPr>
          <w:b w:val="0"/>
          <w:spacing w:val="6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предметам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учебного плана; всероссийские проверочные работы в соответствии с графиком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ВПР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(на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основании решения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Педагогического совета)</w:t>
      </w:r>
    </w:p>
    <w:p w:rsidR="00D40D99" w:rsidRDefault="00277410">
      <w:pPr>
        <w:tabs>
          <w:tab w:val="left" w:pos="1810"/>
        </w:tabs>
        <w:spacing w:line="294" w:lineRule="exact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Для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учащихся</w:t>
      </w:r>
      <w:r>
        <w:rPr>
          <w:spacing w:val="-3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9 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класса:</w:t>
      </w:r>
    </w:p>
    <w:p w:rsidR="00D40D99" w:rsidRDefault="00277410">
      <w:pPr>
        <w:pStyle w:val="a4"/>
        <w:ind w:left="1462" w:right="707" w:firstLine="1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 итогам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каждой четверти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– четвертные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итоговые отметки по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всем предметам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учебного</w:t>
      </w:r>
      <w:r>
        <w:rPr>
          <w:b w:val="0"/>
          <w:spacing w:val="59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плана;</w:t>
      </w:r>
    </w:p>
    <w:p w:rsidR="00D40D99" w:rsidRDefault="00277410">
      <w:pPr>
        <w:pStyle w:val="a4"/>
        <w:spacing w:before="73"/>
        <w:ind w:left="1462" w:right="709"/>
        <w:jc w:val="both"/>
        <w:rPr>
          <w:b w:val="0"/>
          <w:sz w:val="24"/>
        </w:rPr>
      </w:pPr>
      <w:r>
        <w:rPr>
          <w:b w:val="0"/>
          <w:sz w:val="24"/>
        </w:rPr>
        <w:t>- по итогам года –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итоговые годовые отметки по всем предметам учебного плана и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Государственная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итоговая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аттестация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(май-июнь)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в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соответствии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с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Положением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о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Государственной</w:t>
      </w:r>
      <w:r>
        <w:rPr>
          <w:b w:val="0"/>
          <w:spacing w:val="-1"/>
          <w:sz w:val="24"/>
        </w:rPr>
        <w:t xml:space="preserve"> </w:t>
      </w:r>
      <w:r>
        <w:rPr>
          <w:b w:val="0"/>
          <w:sz w:val="24"/>
        </w:rPr>
        <w:t>итоговой аттестации</w:t>
      </w:r>
      <w:r>
        <w:rPr>
          <w:b w:val="0"/>
          <w:spacing w:val="3"/>
          <w:sz w:val="24"/>
        </w:rPr>
        <w:t xml:space="preserve"> </w:t>
      </w:r>
      <w:r>
        <w:rPr>
          <w:b w:val="0"/>
          <w:sz w:val="24"/>
        </w:rPr>
        <w:t>учащихся</w:t>
      </w:r>
      <w:r>
        <w:rPr>
          <w:b w:val="0"/>
          <w:spacing w:val="-1"/>
          <w:sz w:val="24"/>
        </w:rPr>
        <w:t xml:space="preserve"> </w:t>
      </w:r>
      <w:r>
        <w:rPr>
          <w:b w:val="0"/>
          <w:sz w:val="24"/>
        </w:rPr>
        <w:t>9-ых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классов.</w:t>
      </w:r>
    </w:p>
    <w:p w:rsidR="00D40D99" w:rsidRDefault="00277410">
      <w:pPr>
        <w:tabs>
          <w:tab w:val="left" w:pos="1810"/>
        </w:tabs>
        <w:ind w:right="711"/>
        <w:jc w:val="both"/>
        <w:rPr>
          <w:b w:val="0"/>
          <w:sz w:val="24"/>
        </w:rPr>
      </w:pPr>
      <w:r>
        <w:rPr>
          <w:b w:val="0"/>
          <w:sz w:val="24"/>
        </w:rPr>
        <w:t>При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планировании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оценочных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процедур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педагогические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работники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школы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придерживаются</w:t>
      </w:r>
      <w:r>
        <w:rPr>
          <w:b w:val="0"/>
          <w:spacing w:val="-1"/>
          <w:sz w:val="24"/>
        </w:rPr>
        <w:t xml:space="preserve"> </w:t>
      </w:r>
      <w:r>
        <w:rPr>
          <w:b w:val="0"/>
          <w:sz w:val="24"/>
        </w:rPr>
        <w:t>следующих</w:t>
      </w:r>
      <w:r>
        <w:rPr>
          <w:b w:val="0"/>
          <w:spacing w:val="2"/>
          <w:sz w:val="24"/>
        </w:rPr>
        <w:t xml:space="preserve"> </w:t>
      </w:r>
      <w:r>
        <w:rPr>
          <w:b w:val="0"/>
          <w:sz w:val="24"/>
        </w:rPr>
        <w:t>рекомендаций:</w:t>
      </w:r>
    </w:p>
    <w:p w:rsidR="00D40D99" w:rsidRDefault="00277410">
      <w:pPr>
        <w:pStyle w:val="ac"/>
        <w:numPr>
          <w:ilvl w:val="2"/>
          <w:numId w:val="5"/>
        </w:numPr>
        <w:tabs>
          <w:tab w:val="left" w:pos="1810"/>
        </w:tabs>
        <w:spacing w:line="360" w:lineRule="auto"/>
        <w:ind w:right="710" w:hanging="360"/>
        <w:contextualSpacing w:val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 классов не чаще 1 раза в 2.5 недели.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времени,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затрачиваемого на пр</w:t>
      </w:r>
      <w:r>
        <w:rPr>
          <w:sz w:val="24"/>
        </w:rPr>
        <w:t>оведение оценочных процедур, не должен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10% от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параллели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году;</w:t>
      </w:r>
    </w:p>
    <w:p w:rsidR="00D40D99" w:rsidRDefault="00277410">
      <w:pPr>
        <w:pStyle w:val="ac"/>
        <w:numPr>
          <w:ilvl w:val="2"/>
          <w:numId w:val="5"/>
        </w:numPr>
        <w:tabs>
          <w:tab w:val="left" w:pos="1810"/>
        </w:tabs>
        <w:spacing w:before="1" w:line="360" w:lineRule="auto"/>
        <w:ind w:right="712" w:hanging="360"/>
        <w:contextualSpacing w:val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z w:val="24"/>
        </w:rPr>
        <w:t xml:space="preserve"> учебных предметов, по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 1 урока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последним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расписанию;</w:t>
      </w:r>
    </w:p>
    <w:p w:rsidR="00D40D99" w:rsidRDefault="00277410">
      <w:pPr>
        <w:pStyle w:val="ac"/>
        <w:numPr>
          <w:ilvl w:val="2"/>
          <w:numId w:val="5"/>
        </w:numPr>
        <w:tabs>
          <w:tab w:val="left" w:pos="1810"/>
        </w:tabs>
        <w:spacing w:line="360" w:lineRule="auto"/>
        <w:ind w:right="712" w:hanging="360"/>
        <w:contextualSpacing w:val="0"/>
        <w:jc w:val="both"/>
        <w:rPr>
          <w:sz w:val="24"/>
        </w:rPr>
      </w:pPr>
      <w:r>
        <w:rPr>
          <w:sz w:val="24"/>
        </w:rPr>
        <w:t>Не проводить для учащихся одного класса более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 процедуры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день;</w:t>
      </w:r>
    </w:p>
    <w:p w:rsidR="00D40D99" w:rsidRDefault="00277410">
      <w:pPr>
        <w:pStyle w:val="ac"/>
        <w:numPr>
          <w:ilvl w:val="2"/>
          <w:numId w:val="5"/>
        </w:numPr>
        <w:tabs>
          <w:tab w:val="left" w:pos="1810"/>
        </w:tabs>
        <w:spacing w:line="360" w:lineRule="auto"/>
        <w:ind w:right="702" w:hanging="360"/>
        <w:contextualSpacing w:val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 результатов оценочных процедур, анализ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 разбор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материала.</w:t>
      </w:r>
    </w:p>
    <w:p w:rsidR="00D40D99" w:rsidRDefault="00D40D99">
      <w:pPr>
        <w:jc w:val="both"/>
        <w:rPr>
          <w:sz w:val="24"/>
        </w:rPr>
      </w:pPr>
    </w:p>
    <w:p w:rsidR="00D40D99" w:rsidRDefault="00277410">
      <w:pPr>
        <w:spacing w:line="360" w:lineRule="auto"/>
        <w:contextualSpacing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Учебный план определяет формы промежуточной аттестации в соответствии с положением о текущем контроле и промежуточной аттестации МОУ « </w:t>
      </w:r>
      <w:proofErr w:type="spellStart"/>
      <w:r>
        <w:rPr>
          <w:rFonts w:cs="Times New Roman"/>
          <w:b w:val="0"/>
          <w:sz w:val="24"/>
          <w:szCs w:val="24"/>
        </w:rPr>
        <w:t>Большелычакская</w:t>
      </w:r>
      <w:proofErr w:type="spellEnd"/>
      <w:r>
        <w:rPr>
          <w:rFonts w:cs="Times New Roman"/>
          <w:b w:val="0"/>
          <w:sz w:val="24"/>
          <w:szCs w:val="24"/>
        </w:rPr>
        <w:t xml:space="preserve"> СШ», положением о проведении ВПР.</w:t>
      </w:r>
    </w:p>
    <w:p w:rsidR="00D40D99" w:rsidRDefault="00277410">
      <w:pPr>
        <w:jc w:val="center"/>
        <w:rPr>
          <w:sz w:val="24"/>
        </w:rPr>
      </w:pPr>
      <w:r>
        <w:rPr>
          <w:sz w:val="24"/>
        </w:rPr>
        <w:t>Формы</w:t>
      </w:r>
      <w:r>
        <w:rPr>
          <w:sz w:val="24"/>
        </w:rPr>
        <w:t xml:space="preserve"> промежуточной аттестации</w:t>
      </w:r>
    </w:p>
    <w:tbl>
      <w:tblPr>
        <w:tblStyle w:val="ab"/>
        <w:tblW w:w="0" w:type="auto"/>
        <w:tblLook w:val="04A0"/>
      </w:tblPr>
      <w:tblGrid>
        <w:gridCol w:w="3702"/>
        <w:gridCol w:w="3702"/>
        <w:gridCol w:w="3702"/>
      </w:tblGrid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Предметы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 класс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 класс</w:t>
            </w:r>
          </w:p>
        </w:tc>
      </w:tr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</w:t>
            </w:r>
          </w:p>
        </w:tc>
      </w:tr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</w:t>
            </w:r>
            <w:r>
              <w:rPr>
                <w:b w:val="0"/>
                <w:sz w:val="24"/>
                <w:szCs w:val="24"/>
              </w:rPr>
              <w:t xml:space="preserve"> или </w:t>
            </w:r>
            <w:r>
              <w:rPr>
                <w:b w:val="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</w:t>
            </w:r>
            <w:r>
              <w:rPr>
                <w:b w:val="0"/>
                <w:sz w:val="24"/>
                <w:szCs w:val="24"/>
              </w:rPr>
              <w:t xml:space="preserve"> или </w:t>
            </w:r>
            <w:r>
              <w:rPr>
                <w:b w:val="0"/>
                <w:sz w:val="24"/>
                <w:szCs w:val="24"/>
              </w:rPr>
              <w:t>Итоговая контрольная работа</w:t>
            </w:r>
          </w:p>
        </w:tc>
      </w:tr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</w:t>
            </w:r>
            <w:r>
              <w:rPr>
                <w:b w:val="0"/>
                <w:sz w:val="24"/>
                <w:szCs w:val="24"/>
              </w:rPr>
              <w:t xml:space="preserve"> или </w:t>
            </w:r>
            <w:r>
              <w:rPr>
                <w:b w:val="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</w:t>
            </w:r>
            <w:r>
              <w:rPr>
                <w:b w:val="0"/>
                <w:sz w:val="24"/>
                <w:szCs w:val="24"/>
              </w:rPr>
              <w:t xml:space="preserve"> или </w:t>
            </w:r>
            <w:r>
              <w:rPr>
                <w:b w:val="0"/>
                <w:sz w:val="24"/>
                <w:szCs w:val="24"/>
              </w:rPr>
              <w:t xml:space="preserve">Итоговая контрольная </w:t>
            </w:r>
            <w:r>
              <w:rPr>
                <w:b w:val="0"/>
                <w:sz w:val="24"/>
                <w:szCs w:val="24"/>
              </w:rPr>
              <w:t>работа</w:t>
            </w:r>
          </w:p>
        </w:tc>
      </w:tr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</w:t>
            </w:r>
          </w:p>
        </w:tc>
      </w:tr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</w:t>
            </w:r>
            <w:r>
              <w:rPr>
                <w:b w:val="0"/>
                <w:sz w:val="24"/>
                <w:szCs w:val="24"/>
              </w:rPr>
              <w:t xml:space="preserve"> или </w:t>
            </w:r>
            <w:r>
              <w:rPr>
                <w:b w:val="0"/>
                <w:sz w:val="24"/>
                <w:szCs w:val="24"/>
              </w:rPr>
              <w:t>Итоговая контрольная работа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 или итоговая контрольная работа</w:t>
            </w:r>
          </w:p>
        </w:tc>
      </w:tr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3702" w:type="dxa"/>
          </w:tcPr>
          <w:p w:rsidR="00D40D99" w:rsidRDefault="00D40D99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 или итоговая контрольная работа</w:t>
            </w:r>
          </w:p>
        </w:tc>
      </w:tr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</w:t>
            </w:r>
            <w:r>
              <w:rPr>
                <w:b w:val="0"/>
                <w:sz w:val="24"/>
                <w:szCs w:val="24"/>
              </w:rPr>
              <w:t xml:space="preserve"> или </w:t>
            </w:r>
            <w:r>
              <w:rPr>
                <w:b w:val="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 или итоговая контрольная работа</w:t>
            </w:r>
          </w:p>
        </w:tc>
      </w:tr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z w:val="24"/>
                <w:szCs w:val="24"/>
              </w:rPr>
              <w:t>ПР</w:t>
            </w:r>
            <w:r>
              <w:rPr>
                <w:b w:val="0"/>
                <w:sz w:val="24"/>
                <w:szCs w:val="24"/>
              </w:rPr>
              <w:t xml:space="preserve"> или </w:t>
            </w:r>
            <w:r>
              <w:rPr>
                <w:b w:val="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 или итоговая контрольная работа</w:t>
            </w:r>
          </w:p>
        </w:tc>
      </w:tr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ОДНКНР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Проект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Проект</w:t>
            </w:r>
          </w:p>
        </w:tc>
      </w:tr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Проект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Проект</w:t>
            </w:r>
          </w:p>
        </w:tc>
      </w:tr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Сдача нормативов ГТО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Сдача нормативов ГТО</w:t>
            </w:r>
          </w:p>
        </w:tc>
      </w:tr>
    </w:tbl>
    <w:p w:rsidR="00D40D99" w:rsidRDefault="00D40D99">
      <w:pPr>
        <w:jc w:val="both"/>
        <w:rPr>
          <w:sz w:val="24"/>
        </w:rPr>
        <w:sectPr w:rsidR="00D40D99">
          <w:pgSz w:w="11910" w:h="16840"/>
          <w:pgMar w:top="510" w:right="510" w:bottom="510" w:left="510" w:header="720" w:footer="720" w:gutter="0"/>
          <w:cols w:space="720"/>
        </w:sectPr>
      </w:pPr>
    </w:p>
    <w:tbl>
      <w:tblPr>
        <w:tblStyle w:val="ab"/>
        <w:tblW w:w="0" w:type="auto"/>
        <w:tblLook w:val="04A0"/>
      </w:tblPr>
      <w:tblGrid>
        <w:gridCol w:w="3702"/>
        <w:gridCol w:w="3702"/>
        <w:gridCol w:w="3702"/>
      </w:tblGrid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  <w:r>
              <w:rPr>
                <w:bCs w:val="0"/>
                <w:sz w:val="24"/>
                <w:szCs w:val="24"/>
              </w:rPr>
              <w:t xml:space="preserve"> класс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  <w:r>
              <w:rPr>
                <w:bCs w:val="0"/>
                <w:sz w:val="24"/>
                <w:szCs w:val="24"/>
              </w:rPr>
              <w:t xml:space="preserve"> класс</w:t>
            </w:r>
          </w:p>
        </w:tc>
      </w:tr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</w:t>
            </w:r>
          </w:p>
        </w:tc>
      </w:tr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</w:t>
            </w:r>
            <w:r>
              <w:rPr>
                <w:b w:val="0"/>
                <w:sz w:val="24"/>
                <w:szCs w:val="24"/>
              </w:rPr>
              <w:t xml:space="preserve"> или </w:t>
            </w:r>
            <w:r>
              <w:rPr>
                <w:b w:val="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</w:t>
            </w:r>
            <w:r>
              <w:rPr>
                <w:b w:val="0"/>
                <w:sz w:val="24"/>
                <w:szCs w:val="24"/>
              </w:rPr>
              <w:t xml:space="preserve"> или </w:t>
            </w:r>
            <w:r>
              <w:rPr>
                <w:b w:val="0"/>
                <w:sz w:val="24"/>
                <w:szCs w:val="24"/>
              </w:rPr>
              <w:t>Итоговая контрольная работа</w:t>
            </w:r>
          </w:p>
        </w:tc>
      </w:tr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</w:t>
            </w:r>
            <w:r>
              <w:rPr>
                <w:b w:val="0"/>
                <w:sz w:val="24"/>
                <w:szCs w:val="24"/>
              </w:rPr>
              <w:t xml:space="preserve"> или </w:t>
            </w:r>
            <w:r>
              <w:rPr>
                <w:b w:val="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</w:t>
            </w:r>
            <w:r>
              <w:rPr>
                <w:b w:val="0"/>
                <w:sz w:val="24"/>
                <w:szCs w:val="24"/>
              </w:rPr>
              <w:t xml:space="preserve"> или </w:t>
            </w:r>
            <w:r>
              <w:rPr>
                <w:b w:val="0"/>
                <w:sz w:val="24"/>
                <w:szCs w:val="24"/>
              </w:rPr>
              <w:t>Итоговая контрольная работа</w:t>
            </w:r>
          </w:p>
        </w:tc>
      </w:tr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</w:t>
            </w:r>
          </w:p>
        </w:tc>
      </w:tr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</w:t>
            </w:r>
            <w:r>
              <w:rPr>
                <w:b w:val="0"/>
                <w:sz w:val="24"/>
                <w:szCs w:val="24"/>
              </w:rPr>
              <w:t xml:space="preserve"> или </w:t>
            </w:r>
            <w:r>
              <w:rPr>
                <w:b w:val="0"/>
                <w:sz w:val="24"/>
                <w:szCs w:val="24"/>
              </w:rPr>
              <w:t>Итоговая контрольная работа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ВПР или итоговая </w:t>
            </w:r>
            <w:r>
              <w:rPr>
                <w:b w:val="0"/>
                <w:sz w:val="24"/>
                <w:szCs w:val="24"/>
              </w:rPr>
              <w:t>контрольная работа</w:t>
            </w:r>
          </w:p>
        </w:tc>
      </w:tr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</w:t>
            </w:r>
            <w:r>
              <w:rPr>
                <w:b w:val="0"/>
                <w:sz w:val="24"/>
                <w:szCs w:val="24"/>
              </w:rPr>
              <w:t xml:space="preserve"> или </w:t>
            </w:r>
            <w:r>
              <w:rPr>
                <w:b w:val="0"/>
                <w:sz w:val="24"/>
                <w:szCs w:val="24"/>
              </w:rPr>
              <w:t>Итоговая контрольная работа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 или итоговая контрольная работа</w:t>
            </w:r>
          </w:p>
        </w:tc>
      </w:tr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</w:t>
            </w:r>
            <w:r>
              <w:rPr>
                <w:b w:val="0"/>
                <w:sz w:val="24"/>
                <w:szCs w:val="24"/>
              </w:rPr>
              <w:t xml:space="preserve"> или </w:t>
            </w:r>
            <w:r>
              <w:rPr>
                <w:b w:val="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 или итоговая контрольная работа</w:t>
            </w:r>
          </w:p>
        </w:tc>
      </w:tr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</w:t>
            </w:r>
            <w:r>
              <w:rPr>
                <w:b w:val="0"/>
                <w:sz w:val="24"/>
                <w:szCs w:val="24"/>
              </w:rPr>
              <w:t xml:space="preserve"> или </w:t>
            </w:r>
            <w:r>
              <w:rPr>
                <w:b w:val="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ВПР или итоговая </w:t>
            </w:r>
            <w:r>
              <w:rPr>
                <w:b w:val="0"/>
                <w:sz w:val="24"/>
                <w:szCs w:val="24"/>
              </w:rPr>
              <w:t>контрольная работа</w:t>
            </w:r>
          </w:p>
        </w:tc>
      </w:tr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Физика</w:t>
            </w:r>
          </w:p>
        </w:tc>
        <w:tc>
          <w:tcPr>
            <w:tcW w:w="3702" w:type="dxa"/>
            <w:shd w:val="clear" w:color="auto" w:fill="auto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</w:t>
            </w:r>
            <w:r>
              <w:rPr>
                <w:b w:val="0"/>
                <w:sz w:val="24"/>
                <w:szCs w:val="24"/>
              </w:rPr>
              <w:t xml:space="preserve"> или </w:t>
            </w:r>
            <w:r>
              <w:rPr>
                <w:b w:val="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702" w:type="dxa"/>
            <w:shd w:val="clear" w:color="auto" w:fill="auto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 или итоговая контрольная работа</w:t>
            </w:r>
          </w:p>
        </w:tc>
      </w:tr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Химия</w:t>
            </w:r>
          </w:p>
        </w:tc>
        <w:tc>
          <w:tcPr>
            <w:tcW w:w="3702" w:type="dxa"/>
            <w:shd w:val="clear" w:color="auto" w:fill="auto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</w:t>
            </w:r>
            <w:r>
              <w:rPr>
                <w:b w:val="0"/>
                <w:sz w:val="24"/>
                <w:szCs w:val="24"/>
              </w:rPr>
              <w:t xml:space="preserve"> или </w:t>
            </w:r>
            <w:r>
              <w:rPr>
                <w:b w:val="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702" w:type="dxa"/>
            <w:shd w:val="clear" w:color="auto" w:fill="auto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ВПР или итоговая контрольная работа</w:t>
            </w:r>
          </w:p>
        </w:tc>
      </w:tr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Проект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Проект</w:t>
            </w:r>
          </w:p>
        </w:tc>
      </w:tr>
      <w:tr w:rsidR="00D40D99"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Сдача нормативов ГТО</w:t>
            </w:r>
          </w:p>
        </w:tc>
        <w:tc>
          <w:tcPr>
            <w:tcW w:w="3702" w:type="dxa"/>
          </w:tcPr>
          <w:p w:rsidR="00D40D99" w:rsidRDefault="0027741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Сдача </w:t>
            </w:r>
            <w:r>
              <w:rPr>
                <w:b w:val="0"/>
                <w:sz w:val="24"/>
                <w:szCs w:val="24"/>
              </w:rPr>
              <w:t>нормативов ГТО</w:t>
            </w:r>
          </w:p>
        </w:tc>
      </w:tr>
    </w:tbl>
    <w:p w:rsidR="00D40D99" w:rsidRDefault="00D40D99">
      <w:pPr>
        <w:pStyle w:val="a6"/>
        <w:ind w:left="0" w:firstLine="709"/>
        <w:jc w:val="both"/>
      </w:pPr>
    </w:p>
    <w:p w:rsidR="00D40D99" w:rsidRDefault="00D40D99">
      <w:pPr>
        <w:pStyle w:val="a6"/>
        <w:ind w:left="0" w:firstLine="709"/>
        <w:jc w:val="both"/>
      </w:pPr>
    </w:p>
    <w:p w:rsidR="00D40D99" w:rsidRDefault="00D40D99">
      <w:pPr>
        <w:pStyle w:val="a6"/>
        <w:ind w:left="0" w:firstLine="709"/>
        <w:jc w:val="both"/>
      </w:pPr>
    </w:p>
    <w:p w:rsidR="00D40D99" w:rsidRDefault="00D40D99">
      <w:pPr>
        <w:pStyle w:val="a6"/>
        <w:ind w:left="0" w:firstLine="709"/>
        <w:jc w:val="both"/>
      </w:pPr>
    </w:p>
    <w:p w:rsidR="00D40D99" w:rsidRDefault="00D40D99">
      <w:pPr>
        <w:pStyle w:val="a6"/>
        <w:ind w:left="0" w:firstLine="709"/>
        <w:jc w:val="both"/>
      </w:pPr>
    </w:p>
    <w:p w:rsidR="00D40D99" w:rsidRDefault="00D40D99">
      <w:pPr>
        <w:pStyle w:val="a6"/>
        <w:ind w:left="0" w:firstLine="709"/>
        <w:jc w:val="both"/>
      </w:pPr>
    </w:p>
    <w:p w:rsidR="00D40D99" w:rsidRDefault="00D40D99">
      <w:pPr>
        <w:pStyle w:val="a6"/>
        <w:ind w:left="0" w:firstLine="709"/>
        <w:jc w:val="both"/>
      </w:pPr>
    </w:p>
    <w:p w:rsidR="00D40D99" w:rsidRDefault="00D40D99">
      <w:pPr>
        <w:pStyle w:val="a6"/>
        <w:ind w:left="0" w:firstLine="709"/>
        <w:jc w:val="both"/>
      </w:pPr>
    </w:p>
    <w:p w:rsidR="00D40D99" w:rsidRDefault="00D40D99">
      <w:pPr>
        <w:pStyle w:val="a6"/>
        <w:ind w:left="0" w:firstLine="709"/>
        <w:jc w:val="both"/>
      </w:pPr>
    </w:p>
    <w:p w:rsidR="00D40D99" w:rsidRDefault="00D40D99">
      <w:pPr>
        <w:pStyle w:val="a6"/>
        <w:ind w:left="0" w:firstLine="709"/>
        <w:jc w:val="both"/>
      </w:pPr>
    </w:p>
    <w:p w:rsidR="00D40D99" w:rsidRDefault="00D40D99">
      <w:pPr>
        <w:pStyle w:val="a6"/>
        <w:ind w:left="0" w:firstLine="709"/>
        <w:jc w:val="both"/>
      </w:pPr>
    </w:p>
    <w:p w:rsidR="00D40D99" w:rsidRDefault="00D40D99">
      <w:pPr>
        <w:pStyle w:val="a6"/>
        <w:ind w:left="0" w:firstLine="709"/>
        <w:jc w:val="both"/>
      </w:pPr>
    </w:p>
    <w:p w:rsidR="00D40D99" w:rsidRDefault="00D40D99">
      <w:pPr>
        <w:pStyle w:val="a6"/>
        <w:ind w:left="0" w:firstLine="709"/>
        <w:jc w:val="both"/>
      </w:pPr>
    </w:p>
    <w:p w:rsidR="00D40D99" w:rsidRDefault="00D40D99">
      <w:pPr>
        <w:pStyle w:val="a6"/>
        <w:ind w:left="0" w:firstLine="709"/>
        <w:jc w:val="both"/>
      </w:pPr>
    </w:p>
    <w:p w:rsidR="00D40D99" w:rsidRDefault="00D40D99">
      <w:pPr>
        <w:pStyle w:val="a6"/>
        <w:ind w:left="0" w:firstLine="709"/>
        <w:jc w:val="both"/>
      </w:pPr>
    </w:p>
    <w:p w:rsidR="00D40D99" w:rsidRDefault="00D40D99">
      <w:pPr>
        <w:pStyle w:val="a6"/>
        <w:ind w:left="0" w:firstLine="709"/>
        <w:jc w:val="both"/>
      </w:pPr>
    </w:p>
    <w:p w:rsidR="00D40D99" w:rsidRDefault="00D40D99">
      <w:pPr>
        <w:pStyle w:val="a6"/>
        <w:ind w:left="0" w:firstLine="709"/>
        <w:jc w:val="both"/>
      </w:pPr>
    </w:p>
    <w:p w:rsidR="00D40D99" w:rsidRDefault="00D40D99">
      <w:pPr>
        <w:pStyle w:val="a6"/>
        <w:ind w:left="0" w:firstLine="709"/>
        <w:jc w:val="both"/>
      </w:pPr>
    </w:p>
    <w:p w:rsidR="00D40D99" w:rsidRDefault="00D40D99">
      <w:pPr>
        <w:pStyle w:val="a6"/>
        <w:ind w:left="0" w:firstLine="709"/>
        <w:jc w:val="both"/>
      </w:pPr>
    </w:p>
    <w:p w:rsidR="00D40D99" w:rsidRDefault="00D40D99">
      <w:pPr>
        <w:pStyle w:val="a6"/>
        <w:ind w:left="0" w:firstLine="709"/>
        <w:jc w:val="both"/>
      </w:pPr>
    </w:p>
    <w:p w:rsidR="00D40D99" w:rsidRDefault="00D40D99">
      <w:pPr>
        <w:pStyle w:val="a6"/>
        <w:ind w:left="0" w:firstLine="709"/>
        <w:jc w:val="both"/>
      </w:pPr>
    </w:p>
    <w:p w:rsidR="00D40D99" w:rsidRDefault="00D40D99">
      <w:pPr>
        <w:pStyle w:val="a6"/>
        <w:ind w:left="0" w:firstLine="709"/>
        <w:jc w:val="both"/>
      </w:pPr>
    </w:p>
    <w:p w:rsidR="00D40D99" w:rsidRDefault="00D40D99">
      <w:pPr>
        <w:pStyle w:val="a6"/>
        <w:ind w:left="0" w:firstLine="709"/>
        <w:jc w:val="both"/>
      </w:pPr>
    </w:p>
    <w:p w:rsidR="00D40D99" w:rsidRDefault="00D40D99">
      <w:pPr>
        <w:pStyle w:val="a6"/>
        <w:ind w:left="0" w:firstLine="709"/>
        <w:jc w:val="both"/>
      </w:pPr>
    </w:p>
    <w:sectPr w:rsidR="00D40D99" w:rsidSect="00D40D99">
      <w:footerReference w:type="default" r:id="rId11"/>
      <w:pgSz w:w="11910" w:h="16840"/>
      <w:pgMar w:top="760" w:right="260" w:bottom="1240" w:left="380" w:header="0" w:footer="968" w:gutter="0"/>
      <w:cols w:space="720"/>
      <w:docGrid w:linePitch="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410" w:rsidRDefault="00277410">
      <w:pPr>
        <w:spacing w:line="240" w:lineRule="auto"/>
      </w:pPr>
      <w:r>
        <w:separator/>
      </w:r>
    </w:p>
  </w:endnote>
  <w:endnote w:type="continuationSeparator" w:id="0">
    <w:p w:rsidR="00277410" w:rsidRDefault="00277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D99" w:rsidRDefault="00D40D99">
    <w:pPr>
      <w:pStyle w:val="a4"/>
      <w:spacing w:line="14" w:lineRule="auto"/>
    </w:pPr>
    <w:r w:rsidRPr="00D40D99">
      <w:rPr>
        <w:sz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7" o:spid="_x0000_s6145" type="#_x0000_t202" style="position:absolute;margin-left:769.9pt;margin-top:547.35pt;width:17.55pt;height:12.95pt;z-index:-251658752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e6xQIAAK4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" filled="f" stroked="f">
          <v:textbox inset="0,0,0,0">
            <w:txbxContent>
              <w:p w:rsidR="00D40D99" w:rsidRDefault="00D40D99">
                <w:pPr>
                  <w:spacing w:before="20"/>
                  <w:ind w:left="60"/>
                  <w:rPr>
                    <w:rFonts w:ascii="Verdana"/>
                    <w:i/>
                    <w:sz w:val="18"/>
                  </w:rPr>
                </w:pPr>
                <w:r>
                  <w:fldChar w:fldCharType="begin"/>
                </w:r>
                <w:r w:rsidR="00277410">
                  <w:rPr>
                    <w:rFonts w:ascii="Verdana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83D65">
                  <w:rPr>
                    <w:rFonts w:ascii="Verdana"/>
                    <w:i/>
                    <w:noProof/>
                    <w:sz w:val="18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410" w:rsidRDefault="00277410">
      <w:pPr>
        <w:spacing w:after="0"/>
      </w:pPr>
      <w:r>
        <w:separator/>
      </w:r>
    </w:p>
  </w:footnote>
  <w:footnote w:type="continuationSeparator" w:id="0">
    <w:p w:rsidR="00277410" w:rsidRDefault="0027741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4630"/>
    <w:multiLevelType w:val="multilevel"/>
    <w:tmpl w:val="10414630"/>
    <w:lvl w:ilvl="0">
      <w:start w:val="1"/>
      <w:numFmt w:val="decimal"/>
      <w:lvlText w:val="%1."/>
      <w:lvlJc w:val="left"/>
      <w:pPr>
        <w:ind w:left="588" w:hanging="588"/>
      </w:pPr>
      <w:rPr>
        <w:rFonts w:hint="default"/>
        <w:spacing w:val="0"/>
        <w:w w:val="95"/>
        <w:lang w:val="ru-RU" w:eastAsia="en-US" w:bidi="ar-SA"/>
      </w:rPr>
    </w:lvl>
    <w:lvl w:ilvl="1">
      <w:numFmt w:val="bullet"/>
      <w:lvlText w:val="•"/>
      <w:lvlJc w:val="left"/>
      <w:pPr>
        <w:ind w:left="1777" w:hanging="5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15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1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9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588"/>
      </w:pPr>
      <w:rPr>
        <w:rFonts w:hint="default"/>
        <w:lang w:val="ru-RU" w:eastAsia="en-US" w:bidi="ar-SA"/>
      </w:rPr>
    </w:lvl>
  </w:abstractNum>
  <w:abstractNum w:abstractNumId="1">
    <w:nsid w:val="13345F84"/>
    <w:multiLevelType w:val="multilevel"/>
    <w:tmpl w:val="13345F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70A77"/>
    <w:multiLevelType w:val="multilevel"/>
    <w:tmpl w:val="4AB70A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B1EDF"/>
    <w:multiLevelType w:val="multilevel"/>
    <w:tmpl w:val="504B1EDF"/>
    <w:lvl w:ilvl="0">
      <w:start w:val="2"/>
      <w:numFmt w:val="decimal"/>
      <w:lvlText w:val="%1"/>
      <w:lvlJc w:val="left"/>
      <w:pPr>
        <w:ind w:left="1462" w:hanging="7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90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4">
    <w:nsid w:val="50936FD0"/>
    <w:multiLevelType w:val="multilevel"/>
    <w:tmpl w:val="50936F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BA7883"/>
    <w:rsid w:val="0004344F"/>
    <w:rsid w:val="00084515"/>
    <w:rsid w:val="00136441"/>
    <w:rsid w:val="00180611"/>
    <w:rsid w:val="002551BA"/>
    <w:rsid w:val="002611C4"/>
    <w:rsid w:val="00277410"/>
    <w:rsid w:val="002C7C19"/>
    <w:rsid w:val="003700B1"/>
    <w:rsid w:val="003A4516"/>
    <w:rsid w:val="003C655E"/>
    <w:rsid w:val="00444DFC"/>
    <w:rsid w:val="00451EE3"/>
    <w:rsid w:val="00466FDF"/>
    <w:rsid w:val="004F2FB9"/>
    <w:rsid w:val="006104A8"/>
    <w:rsid w:val="00617BB8"/>
    <w:rsid w:val="0064750F"/>
    <w:rsid w:val="00702202"/>
    <w:rsid w:val="00725438"/>
    <w:rsid w:val="00743FB9"/>
    <w:rsid w:val="00745003"/>
    <w:rsid w:val="0074609A"/>
    <w:rsid w:val="00800CEE"/>
    <w:rsid w:val="008F5EB8"/>
    <w:rsid w:val="00921D5E"/>
    <w:rsid w:val="00947763"/>
    <w:rsid w:val="009778FA"/>
    <w:rsid w:val="009B158D"/>
    <w:rsid w:val="00A86BA5"/>
    <w:rsid w:val="00AA6EEC"/>
    <w:rsid w:val="00AB79AB"/>
    <w:rsid w:val="00AD18D1"/>
    <w:rsid w:val="00B56B9E"/>
    <w:rsid w:val="00BA7883"/>
    <w:rsid w:val="00C06218"/>
    <w:rsid w:val="00C12BF9"/>
    <w:rsid w:val="00CA1A89"/>
    <w:rsid w:val="00CF77DE"/>
    <w:rsid w:val="00D00669"/>
    <w:rsid w:val="00D2747B"/>
    <w:rsid w:val="00D40D99"/>
    <w:rsid w:val="00D80543"/>
    <w:rsid w:val="00DD1804"/>
    <w:rsid w:val="00DD1AC0"/>
    <w:rsid w:val="00DF2070"/>
    <w:rsid w:val="00E464B9"/>
    <w:rsid w:val="00E83D65"/>
    <w:rsid w:val="00E87D3E"/>
    <w:rsid w:val="00EC169D"/>
    <w:rsid w:val="00F37B9C"/>
    <w:rsid w:val="00F51642"/>
    <w:rsid w:val="00F948F9"/>
    <w:rsid w:val="00FB67F5"/>
    <w:rsid w:val="22B761EB"/>
    <w:rsid w:val="2B8203A8"/>
    <w:rsid w:val="3040717E"/>
    <w:rsid w:val="59DF47AC"/>
    <w:rsid w:val="6D3911BA"/>
    <w:rsid w:val="7B27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7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Body Text Inde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34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99"/>
    <w:pPr>
      <w:spacing w:after="200" w:line="276" w:lineRule="auto"/>
    </w:pPr>
    <w:rPr>
      <w:rFonts w:eastAsia="Calibri" w:cs="Tahoma"/>
      <w:b/>
      <w:bCs/>
      <w:color w:val="000000"/>
      <w:kern w:val="3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0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D40D99"/>
    <w:pPr>
      <w:widowControl w:val="0"/>
      <w:autoSpaceDE w:val="0"/>
      <w:autoSpaceDN w:val="0"/>
      <w:spacing w:after="0" w:line="240" w:lineRule="auto"/>
      <w:ind w:left="1102"/>
      <w:jc w:val="center"/>
      <w:outlineLvl w:val="1"/>
    </w:pPr>
    <w:rPr>
      <w:rFonts w:eastAsia="Times New Roman" w:cs="Times New Roman"/>
      <w:color w:val="aut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0D99"/>
    <w:rPr>
      <w:b/>
      <w:bCs/>
    </w:rPr>
  </w:style>
  <w:style w:type="paragraph" w:styleId="a4">
    <w:name w:val="Body Text"/>
    <w:basedOn w:val="a"/>
    <w:link w:val="a5"/>
    <w:uiPriority w:val="99"/>
    <w:unhideWhenUsed/>
    <w:qFormat/>
    <w:rsid w:val="00D40D99"/>
    <w:pPr>
      <w:spacing w:after="120"/>
    </w:pPr>
  </w:style>
  <w:style w:type="paragraph" w:styleId="a6">
    <w:name w:val="Body Text Indent"/>
    <w:basedOn w:val="a"/>
    <w:link w:val="a7"/>
    <w:unhideWhenUsed/>
    <w:qFormat/>
    <w:rsid w:val="00D40D99"/>
    <w:pPr>
      <w:spacing w:after="120" w:line="240" w:lineRule="auto"/>
      <w:ind w:left="283"/>
    </w:pPr>
    <w:rPr>
      <w:rFonts w:eastAsia="Times New Roman" w:cs="Times New Roman"/>
      <w:b w:val="0"/>
      <w:bCs w:val="0"/>
      <w:color w:val="auto"/>
      <w:kern w:val="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40D99"/>
    <w:pPr>
      <w:spacing w:after="0" w:line="240" w:lineRule="auto"/>
      <w:ind w:left="-1134" w:right="-766" w:firstLine="567"/>
      <w:jc w:val="center"/>
    </w:pPr>
    <w:rPr>
      <w:rFonts w:eastAsia="Times New Roman" w:cs="Times New Roman"/>
      <w:b w:val="0"/>
      <w:bCs w:val="0"/>
      <w:color w:val="auto"/>
      <w:kern w:val="0"/>
      <w:sz w:val="28"/>
      <w:lang w:eastAsia="ru-RU"/>
    </w:rPr>
  </w:style>
  <w:style w:type="paragraph" w:styleId="aa">
    <w:name w:val="Normal (Web)"/>
    <w:basedOn w:val="a"/>
    <w:uiPriority w:val="34"/>
    <w:qFormat/>
    <w:rsid w:val="00D40D99"/>
    <w:pPr>
      <w:spacing w:before="100" w:beforeAutospacing="1" w:after="119" w:line="240" w:lineRule="auto"/>
    </w:pPr>
    <w:rPr>
      <w:rFonts w:eastAsia="Times New Roman" w:cs="Times New Roman"/>
      <w:b w:val="0"/>
      <w:bCs w:val="0"/>
      <w:color w:val="auto"/>
      <w:kern w:val="0"/>
      <w:sz w:val="24"/>
      <w:szCs w:val="24"/>
      <w:lang w:eastAsia="ru-RU"/>
    </w:rPr>
  </w:style>
  <w:style w:type="table" w:styleId="ab">
    <w:name w:val="Table Grid"/>
    <w:basedOn w:val="a1"/>
    <w:uiPriority w:val="39"/>
    <w:qFormat/>
    <w:rsid w:val="00D40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qFormat/>
    <w:rsid w:val="00D40D99"/>
  </w:style>
  <w:style w:type="paragraph" w:styleId="ac">
    <w:name w:val="List Paragraph"/>
    <w:basedOn w:val="a"/>
    <w:uiPriority w:val="1"/>
    <w:qFormat/>
    <w:rsid w:val="00D40D99"/>
    <w:pPr>
      <w:widowControl w:val="0"/>
      <w:autoSpaceDE w:val="0"/>
      <w:autoSpaceDN w:val="0"/>
      <w:spacing w:after="0" w:line="240" w:lineRule="auto"/>
      <w:ind w:left="720"/>
      <w:contextualSpacing/>
    </w:pPr>
    <w:rPr>
      <w:rFonts w:eastAsia="Times New Roman" w:cs="Times New Roman"/>
      <w:b w:val="0"/>
      <w:bCs w:val="0"/>
      <w:color w:val="auto"/>
      <w:kern w:val="0"/>
      <w:sz w:val="22"/>
      <w:szCs w:val="22"/>
    </w:rPr>
  </w:style>
  <w:style w:type="character" w:customStyle="1" w:styleId="a9">
    <w:name w:val="Название Знак"/>
    <w:basedOn w:val="a0"/>
    <w:link w:val="a8"/>
    <w:qFormat/>
    <w:rsid w:val="00D40D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qFormat/>
    <w:rsid w:val="00D40D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Заголовок №18"/>
    <w:uiPriority w:val="99"/>
    <w:qFormat/>
    <w:rsid w:val="00D40D99"/>
    <w:rPr>
      <w:rFonts w:ascii="Calibri" w:hAnsi="Calibri" w:cs="Calibri" w:hint="default"/>
      <w:spacing w:val="0"/>
      <w:sz w:val="34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D40D99"/>
  </w:style>
  <w:style w:type="paragraph" w:customStyle="1" w:styleId="msolistparagraphbullet1gif">
    <w:name w:val="msolistparagraphbullet1.gif"/>
    <w:basedOn w:val="a"/>
    <w:qFormat/>
    <w:rsid w:val="00D40D99"/>
    <w:pPr>
      <w:spacing w:before="100" w:beforeAutospacing="1" w:after="100" w:afterAutospacing="1" w:line="240" w:lineRule="auto"/>
    </w:pPr>
    <w:rPr>
      <w:rFonts w:eastAsia="Times New Roman" w:cs="Times New Roman"/>
      <w:b w:val="0"/>
      <w:bCs w:val="0"/>
      <w:color w:val="auto"/>
      <w:kern w:val="0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qFormat/>
    <w:rsid w:val="00D40D99"/>
    <w:pPr>
      <w:spacing w:before="100" w:beforeAutospacing="1" w:after="100" w:afterAutospacing="1" w:line="240" w:lineRule="auto"/>
    </w:pPr>
    <w:rPr>
      <w:rFonts w:eastAsia="Times New Roman" w:cs="Times New Roman"/>
      <w:b w:val="0"/>
      <w:bCs w:val="0"/>
      <w:color w:val="auto"/>
      <w:kern w:val="0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qFormat/>
    <w:rsid w:val="00D40D99"/>
    <w:pPr>
      <w:spacing w:before="100" w:beforeAutospacing="1" w:after="100" w:afterAutospacing="1" w:line="240" w:lineRule="auto"/>
    </w:pPr>
    <w:rPr>
      <w:rFonts w:eastAsia="Times New Roman" w:cs="Times New Roman"/>
      <w:b w:val="0"/>
      <w:bCs w:val="0"/>
      <w:color w:val="auto"/>
      <w:kern w:val="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D40D99"/>
    <w:pPr>
      <w:widowControl w:val="0"/>
      <w:autoSpaceDE w:val="0"/>
      <w:autoSpaceDN w:val="0"/>
      <w:spacing w:after="0" w:line="240" w:lineRule="auto"/>
      <w:ind w:left="472"/>
      <w:outlineLvl w:val="2"/>
    </w:pPr>
    <w:rPr>
      <w:rFonts w:eastAsia="Times New Roman" w:cs="Times New Roman"/>
      <w:color w:val="auto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qFormat/>
    <w:rsid w:val="00D40D99"/>
    <w:rPr>
      <w:rFonts w:ascii="Times New Roman" w:eastAsia="Calibri" w:hAnsi="Times New Roman" w:cs="Tahoma"/>
      <w:b/>
      <w:bCs/>
      <w:color w:val="000000"/>
      <w:kern w:val="3"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qFormat/>
    <w:rsid w:val="00D40D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No Spacing"/>
    <w:qFormat/>
    <w:rsid w:val="00D40D99"/>
    <w:rPr>
      <w:rFonts w:ascii="Calibri" w:eastAsia="Times New Roman" w:hAnsi="Calibri"/>
      <w:sz w:val="22"/>
      <w:szCs w:val="22"/>
    </w:rPr>
  </w:style>
  <w:style w:type="paragraph" w:customStyle="1" w:styleId="11">
    <w:name w:val="Заголовок №1"/>
    <w:basedOn w:val="a"/>
    <w:qFormat/>
    <w:rsid w:val="00D40D99"/>
    <w:pPr>
      <w:widowControl w:val="0"/>
      <w:shd w:val="clear" w:color="auto" w:fill="FFFFFF"/>
      <w:spacing w:after="300" w:line="0" w:lineRule="atLeast"/>
      <w:jc w:val="both"/>
      <w:outlineLvl w:val="0"/>
    </w:pPr>
    <w:rPr>
      <w:rFonts w:eastAsia="Times New Roman" w:cs="Times New Roman"/>
      <w:b w:val="0"/>
      <w:bCs w:val="0"/>
      <w:color w:val="auto"/>
      <w:spacing w:val="7"/>
      <w:kern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40D99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32"/>
      <w:szCs w:val="32"/>
    </w:rPr>
  </w:style>
  <w:style w:type="paragraph" w:customStyle="1" w:styleId="110">
    <w:name w:val="Заголовок 11"/>
    <w:basedOn w:val="a"/>
    <w:uiPriority w:val="1"/>
    <w:qFormat/>
    <w:rsid w:val="00D40D99"/>
    <w:pPr>
      <w:widowControl w:val="0"/>
      <w:autoSpaceDE w:val="0"/>
      <w:autoSpaceDN w:val="0"/>
      <w:spacing w:before="70" w:after="0" w:line="240" w:lineRule="auto"/>
      <w:ind w:left="472" w:hanging="282"/>
      <w:outlineLvl w:val="1"/>
    </w:pPr>
    <w:rPr>
      <w:rFonts w:eastAsia="Times New Roman" w:cs="Times New Roman"/>
      <w:color w:val="auto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40D99"/>
    <w:pPr>
      <w:widowControl w:val="0"/>
      <w:autoSpaceDE w:val="0"/>
      <w:autoSpaceDN w:val="0"/>
      <w:spacing w:after="0" w:line="240" w:lineRule="auto"/>
      <w:ind w:left="112"/>
    </w:pPr>
    <w:rPr>
      <w:rFonts w:eastAsia="Times New Roman" w:cs="Times New Roman"/>
      <w:b w:val="0"/>
      <w:bCs w:val="0"/>
      <w:color w:val="auto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D40D99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40D99"/>
    <w:pPr>
      <w:widowControl w:val="0"/>
      <w:autoSpaceDE w:val="0"/>
      <w:autoSpaceDN w:val="0"/>
      <w:spacing w:after="0" w:line="240" w:lineRule="auto"/>
      <w:ind w:left="1336"/>
      <w:outlineLvl w:val="1"/>
    </w:pPr>
    <w:rPr>
      <w:rFonts w:eastAsia="Times New Roman" w:cs="Times New Roman"/>
      <w:color w:val="auto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61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B32330-457B-4967-82BE-3C843531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2597</Words>
  <Characters>14807</Characters>
  <Application>Microsoft Office Word</Application>
  <DocSecurity>0</DocSecurity>
  <Lines>123</Lines>
  <Paragraphs>34</Paragraphs>
  <ScaleCrop>false</ScaleCrop>
  <Company/>
  <LinksUpToDate>false</LinksUpToDate>
  <CharactersWithSpaces>17370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Воловатова</cp:lastModifiedBy>
  <cp:revision>3</cp:revision>
  <cp:lastPrinted>2023-09-20T06:53:00Z</cp:lastPrinted>
  <dcterms:created xsi:type="dcterms:W3CDTF">2023-08-09T12:42:00Z</dcterms:created>
  <dcterms:modified xsi:type="dcterms:W3CDTF">2024-09-09T06:19:00Z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CC68AB0946F54F4D99B3BBE8F7C95C85_12</vt:lpwstr>
  </property>
</Properties>
</file>